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88F0" w14:textId="77777777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F45BF5" wp14:editId="0178AE75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14:paraId="64A03D38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72598BF8" w14:textId="77777777" w:rsidR="00CD67B0" w:rsidRPr="001354D7" w:rsidRDefault="009E61DA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 xml:space="preserve">Ciencias </w:t>
      </w:r>
      <w:r w:rsidR="007F3A83">
        <w:rPr>
          <w:rFonts w:ascii="Arial" w:hAnsi="Arial" w:cs="Arial"/>
          <w:sz w:val="48"/>
          <w:u w:val="double"/>
        </w:rPr>
        <w:t>N</w:t>
      </w:r>
      <w:r>
        <w:rPr>
          <w:rFonts w:ascii="Arial" w:hAnsi="Arial" w:cs="Arial"/>
          <w:sz w:val="48"/>
          <w:u w:val="double"/>
        </w:rPr>
        <w:t>aturales “Química”</w:t>
      </w:r>
    </w:p>
    <w:p w14:paraId="705BA83F" w14:textId="77777777" w:rsidR="001354D7" w:rsidRPr="001354D7" w:rsidRDefault="00B54610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61DA">
        <w:rPr>
          <w:rFonts w:ascii="Arial" w:hAnsi="Arial" w:cs="Arial"/>
        </w:rPr>
        <w:t xml:space="preserve"> medio </w:t>
      </w:r>
    </w:p>
    <w:p w14:paraId="07525C2C" w14:textId="77777777" w:rsidR="001354D7" w:rsidRPr="001354D7" w:rsidRDefault="009E61DA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Profesor: Pablo Guarda </w:t>
      </w:r>
    </w:p>
    <w:p w14:paraId="7DA6AB05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7DFBD101" w14:textId="77777777" w:rsidR="00C025EE" w:rsidRDefault="001354D7" w:rsidP="00B54610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</w:t>
      </w:r>
      <w:r w:rsidR="00583EE2">
        <w:rPr>
          <w:rFonts w:ascii="Arial" w:hAnsi="Arial" w:cs="Arial"/>
          <w:sz w:val="24"/>
        </w:rPr>
        <w:t>determinar las características de una disolución de acuerdo a la cantidad de soluto y disolvente.</w:t>
      </w:r>
    </w:p>
    <w:p w14:paraId="408E0CAC" w14:textId="77777777" w:rsidR="00583EE2" w:rsidRDefault="00583EE2" w:rsidP="00583EE2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las siguientes actividades.</w:t>
      </w:r>
    </w:p>
    <w:p w14:paraId="2488FF53" w14:textId="77777777" w:rsidR="00583EE2" w:rsidRDefault="00583EE2" w:rsidP="00583EE2">
      <w:pPr>
        <w:tabs>
          <w:tab w:val="left" w:pos="6901"/>
        </w:tabs>
        <w:rPr>
          <w:rFonts w:ascii="Arial" w:hAnsi="Arial" w:cs="Arial"/>
          <w:sz w:val="24"/>
        </w:rPr>
      </w:pPr>
    </w:p>
    <w:p w14:paraId="36B7C8A7" w14:textId="77777777" w:rsidR="00583EE2" w:rsidRDefault="00583EE2" w:rsidP="00583EE2">
      <w:pPr>
        <w:pStyle w:val="Prrafodelista"/>
        <w:numPr>
          <w:ilvl w:val="0"/>
          <w:numId w:val="5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Defina los siguientes términos </w:t>
      </w:r>
      <w:r w:rsidR="00E448A1">
        <w:rPr>
          <w:rFonts w:ascii="Arial" w:hAnsi="Arial" w:cs="Arial"/>
          <w:sz w:val="24"/>
          <w:szCs w:val="24"/>
        </w:rPr>
        <w:t>y de 1 ejemplo de la vida cotidiana donde participe</w:t>
      </w:r>
      <w:r>
        <w:rPr>
          <w:rFonts w:ascii="Arial" w:hAnsi="Arial" w:cs="Arial"/>
          <w:sz w:val="24"/>
          <w:szCs w:val="24"/>
        </w:rPr>
        <w:t xml:space="preserve"> cada uno de ellos:</w:t>
      </w:r>
    </w:p>
    <w:p w14:paraId="43997CAB" w14:textId="77777777" w:rsidR="00583EE2" w:rsidRDefault="00583EE2" w:rsidP="00583EE2">
      <w:pPr>
        <w:tabs>
          <w:tab w:val="left" w:pos="6901"/>
        </w:tabs>
        <w:ind w:left="360"/>
        <w:rPr>
          <w:rFonts w:ascii="Arial" w:hAnsi="Arial" w:cs="Arial"/>
          <w:sz w:val="24"/>
          <w:szCs w:val="24"/>
        </w:rPr>
      </w:pPr>
    </w:p>
    <w:p w14:paraId="72508954" w14:textId="77777777" w:rsidR="00583EE2" w:rsidRDefault="00583EE2" w:rsidP="00583EE2">
      <w:pPr>
        <w:pStyle w:val="Prrafodelista"/>
        <w:numPr>
          <w:ilvl w:val="0"/>
          <w:numId w:val="7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Soluto</w:t>
      </w:r>
    </w:p>
    <w:p w14:paraId="16B15A39" w14:textId="77777777" w:rsidR="00583EE2" w:rsidRDefault="00583EE2" w:rsidP="00583EE2">
      <w:pPr>
        <w:pStyle w:val="Prrafodelista"/>
        <w:numPr>
          <w:ilvl w:val="0"/>
          <w:numId w:val="7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Disolvente</w:t>
      </w:r>
    </w:p>
    <w:p w14:paraId="2CDEF62E" w14:textId="77777777" w:rsidR="00583EE2" w:rsidRDefault="00583EE2" w:rsidP="00583EE2">
      <w:pPr>
        <w:pStyle w:val="Prrafodelista"/>
        <w:numPr>
          <w:ilvl w:val="0"/>
          <w:numId w:val="7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Disolución</w:t>
      </w:r>
    </w:p>
    <w:p w14:paraId="00970267" w14:textId="77777777" w:rsidR="00583EE2" w:rsidRDefault="00583EE2" w:rsidP="00583EE2">
      <w:pPr>
        <w:pStyle w:val="Prrafodelista"/>
        <w:numPr>
          <w:ilvl w:val="0"/>
          <w:numId w:val="7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Mezcla </w:t>
      </w:r>
    </w:p>
    <w:p w14:paraId="3C43EC08" w14:textId="77777777" w:rsidR="00583EE2" w:rsidRPr="00583EE2" w:rsidRDefault="00583EE2" w:rsidP="00583EE2">
      <w:pPr>
        <w:tabs>
          <w:tab w:val="left" w:pos="6901"/>
        </w:tabs>
        <w:ind w:left="360"/>
        <w:rPr>
          <w:rFonts w:ascii="Arial" w:hAnsi="Arial" w:cs="Arial"/>
          <w:sz w:val="24"/>
          <w:szCs w:val="24"/>
        </w:rPr>
      </w:pPr>
    </w:p>
    <w:p w14:paraId="14C2B4BE" w14:textId="77777777" w:rsidR="00583EE2" w:rsidRDefault="00583EE2" w:rsidP="00583EE2">
      <w:pPr>
        <w:pStyle w:val="Prrafodelista"/>
        <w:numPr>
          <w:ilvl w:val="0"/>
          <w:numId w:val="5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  <w:r w:rsidRPr="00583EE2">
        <w:rPr>
          <w:rFonts w:ascii="Arial" w:hAnsi="Arial" w:cs="Arial"/>
          <w:sz w:val="24"/>
          <w:szCs w:val="24"/>
        </w:rPr>
        <w:t>xplique cuáles son las fuerzas intermoleculares y mencione 1 ejemplo de donde las podemos enc</w:t>
      </w:r>
      <w:r>
        <w:rPr>
          <w:rFonts w:ascii="Arial" w:hAnsi="Arial" w:cs="Arial"/>
          <w:sz w:val="24"/>
          <w:szCs w:val="24"/>
        </w:rPr>
        <w:t>ontrar en compuestos cotidianos.(página 23 del texto)</w:t>
      </w:r>
    </w:p>
    <w:p w14:paraId="0C9CA70E" w14:textId="77777777" w:rsidR="00583EE2" w:rsidRDefault="00583EE2" w:rsidP="00583EE2">
      <w:pPr>
        <w:pStyle w:val="Prrafodelista"/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70C1893E" w14:textId="77777777" w:rsidR="00583EE2" w:rsidRDefault="00583EE2" w:rsidP="00583EE2">
      <w:pPr>
        <w:pStyle w:val="Prrafodelista"/>
        <w:numPr>
          <w:ilvl w:val="0"/>
          <w:numId w:val="5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 y describa las disoluciones sólidas, liquidas y gaseosas expuestas en las páginas </w:t>
      </w:r>
      <w:r w:rsidR="00E448A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28 y 29 del texto</w:t>
      </w:r>
      <w:r w:rsidR="00E448A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y genere un mapa conceptual con cada una de ellas</w:t>
      </w:r>
      <w:r w:rsidR="00E448A1">
        <w:rPr>
          <w:rFonts w:ascii="Arial" w:hAnsi="Arial" w:cs="Arial"/>
          <w:sz w:val="24"/>
          <w:szCs w:val="24"/>
        </w:rPr>
        <w:t xml:space="preserve"> con las ideas principales expuestas en ellas.</w:t>
      </w:r>
    </w:p>
    <w:p w14:paraId="4BBB0277" w14:textId="77777777" w:rsidR="00E448A1" w:rsidRPr="00E448A1" w:rsidRDefault="00E448A1" w:rsidP="00E448A1">
      <w:pPr>
        <w:pStyle w:val="Prrafodelista"/>
        <w:rPr>
          <w:rFonts w:ascii="Arial" w:hAnsi="Arial" w:cs="Arial"/>
          <w:sz w:val="24"/>
          <w:szCs w:val="24"/>
        </w:rPr>
      </w:pPr>
    </w:p>
    <w:p w14:paraId="605A5B48" w14:textId="77777777" w:rsidR="00E448A1" w:rsidRPr="00583EE2" w:rsidRDefault="00E448A1" w:rsidP="00583EE2">
      <w:pPr>
        <w:pStyle w:val="Prrafodelista"/>
        <w:numPr>
          <w:ilvl w:val="0"/>
          <w:numId w:val="5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Haga un dibujo sobre la solubilidad en una disolución satura, insaturada y sobresaturada, dando cantidad de soluto y disolvente en cada mezcla.(pág. 33)</w:t>
      </w:r>
    </w:p>
    <w:p w14:paraId="056CC103" w14:textId="77777777" w:rsidR="00C025EE" w:rsidRDefault="00C025EE" w:rsidP="00C025EE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38353A20" w14:textId="77777777" w:rsidR="00F15986" w:rsidRDefault="00F15986" w:rsidP="00C025EE">
      <w:pPr>
        <w:tabs>
          <w:tab w:val="left" w:pos="6901"/>
        </w:tabs>
        <w:rPr>
          <w:color w:val="0000FF"/>
          <w:u w:val="single"/>
        </w:rPr>
      </w:pPr>
      <w:r>
        <w:rPr>
          <w:rFonts w:ascii="Arial" w:hAnsi="Arial" w:cs="Arial"/>
          <w:sz w:val="24"/>
          <w:szCs w:val="24"/>
        </w:rPr>
        <w:t>Link de descarga del libro:</w:t>
      </w:r>
      <w:r w:rsidRPr="00F15986">
        <w:t xml:space="preserve"> </w:t>
      </w:r>
      <w:hyperlink r:id="rId7" w:history="1">
        <w:r w:rsidRPr="00F15986">
          <w:rPr>
            <w:color w:val="0000FF"/>
            <w:u w:val="single"/>
          </w:rPr>
          <w:t>https://curriculumnacional.mineduc.cl/614/w3-article-140105.html</w:t>
        </w:r>
      </w:hyperlink>
    </w:p>
    <w:p w14:paraId="6D03B3A4" w14:textId="77777777" w:rsidR="006726B0" w:rsidRPr="006726B0" w:rsidRDefault="006726B0" w:rsidP="00C025EE">
      <w:pPr>
        <w:tabs>
          <w:tab w:val="left" w:pos="6901"/>
        </w:tabs>
        <w:rPr>
          <w:color w:val="000000" w:themeColor="text1"/>
        </w:rPr>
      </w:pPr>
      <w:r>
        <w:rPr>
          <w:color w:val="000000" w:themeColor="text1"/>
        </w:rPr>
        <w:t xml:space="preserve">en YouTube para las disolución </w:t>
      </w:r>
      <w:hyperlink r:id="rId8" w:history="1">
        <w:r w:rsidRPr="006726B0">
          <w:rPr>
            <w:color w:val="0000FF"/>
            <w:u w:val="single"/>
          </w:rPr>
          <w:t>https://www.youtube.com/watch?v=83WT6-efQr0</w:t>
        </w:r>
      </w:hyperlink>
    </w:p>
    <w:p w14:paraId="420F8880" w14:textId="77777777" w:rsidR="00E06C2D" w:rsidRPr="00C025EE" w:rsidRDefault="00E06C2D" w:rsidP="00C025EE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sectPr w:rsidR="00E06C2D" w:rsidRPr="00C025EE" w:rsidSect="009E61D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67B94" w14:textId="77777777" w:rsidR="003234BB" w:rsidRDefault="003234BB" w:rsidP="001354D7">
      <w:pPr>
        <w:spacing w:after="0" w:line="240" w:lineRule="auto"/>
      </w:pPr>
      <w:r>
        <w:separator/>
      </w:r>
    </w:p>
  </w:endnote>
  <w:endnote w:type="continuationSeparator" w:id="0">
    <w:p w14:paraId="458D2E4F" w14:textId="77777777" w:rsidR="003234BB" w:rsidRDefault="003234BB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7F782" w14:textId="77777777" w:rsidR="003234BB" w:rsidRDefault="003234BB" w:rsidP="001354D7">
      <w:pPr>
        <w:spacing w:after="0" w:line="240" w:lineRule="auto"/>
      </w:pPr>
      <w:r>
        <w:separator/>
      </w:r>
    </w:p>
  </w:footnote>
  <w:footnote w:type="continuationSeparator" w:id="0">
    <w:p w14:paraId="120C2796" w14:textId="77777777" w:rsidR="003234BB" w:rsidRDefault="003234BB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E51C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6FF83412" wp14:editId="1FF28C41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FB5AE0" wp14:editId="63DA253B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779369AA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D32AD1" wp14:editId="3A1E5A5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7D4B5F" wp14:editId="16C14E16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6D49A0C2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3CA91203" w14:textId="77777777" w:rsidR="001354D7" w:rsidRDefault="001354D7" w:rsidP="001354D7">
    <w:pPr>
      <w:pStyle w:val="Encabezado"/>
    </w:pPr>
  </w:p>
  <w:p w14:paraId="3D24C758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07B"/>
    <w:multiLevelType w:val="hybridMultilevel"/>
    <w:tmpl w:val="000C1B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12D"/>
    <w:multiLevelType w:val="hybridMultilevel"/>
    <w:tmpl w:val="B128C8B8"/>
    <w:lvl w:ilvl="0" w:tplc="94EEF6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450D"/>
    <w:multiLevelType w:val="hybridMultilevel"/>
    <w:tmpl w:val="C2769E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17FF3"/>
    <w:multiLevelType w:val="hybridMultilevel"/>
    <w:tmpl w:val="A59E1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425A"/>
    <w:multiLevelType w:val="hybridMultilevel"/>
    <w:tmpl w:val="C90679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2D96"/>
    <w:multiLevelType w:val="hybridMultilevel"/>
    <w:tmpl w:val="C532CC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01DC"/>
    <w:multiLevelType w:val="hybridMultilevel"/>
    <w:tmpl w:val="EC0042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1354D7"/>
    <w:rsid w:val="001B18C7"/>
    <w:rsid w:val="001C42C0"/>
    <w:rsid w:val="003234BB"/>
    <w:rsid w:val="003D3E30"/>
    <w:rsid w:val="00583EE2"/>
    <w:rsid w:val="00611389"/>
    <w:rsid w:val="00651758"/>
    <w:rsid w:val="006726B0"/>
    <w:rsid w:val="006B01BD"/>
    <w:rsid w:val="006F1154"/>
    <w:rsid w:val="007F3A83"/>
    <w:rsid w:val="008F4D10"/>
    <w:rsid w:val="009E61DA"/>
    <w:rsid w:val="00B54610"/>
    <w:rsid w:val="00B62B94"/>
    <w:rsid w:val="00BD5233"/>
    <w:rsid w:val="00C025EE"/>
    <w:rsid w:val="00CD67B0"/>
    <w:rsid w:val="00D64D87"/>
    <w:rsid w:val="00E06C2D"/>
    <w:rsid w:val="00E14E0D"/>
    <w:rsid w:val="00E448A1"/>
    <w:rsid w:val="00EF5170"/>
    <w:rsid w:val="00F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E325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0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2020-03-17T16:58:00Z</dcterms:created>
  <dcterms:modified xsi:type="dcterms:W3CDTF">2020-03-17T16:58:00Z</dcterms:modified>
</cp:coreProperties>
</file>