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110" w:rsidRPr="002F4A3B" w14:paraId="5C294D9D" w14:textId="77777777" w:rsidTr="00FC0245">
        <w:tc>
          <w:tcPr>
            <w:tcW w:w="8978" w:type="dxa"/>
          </w:tcPr>
          <w:p w14:paraId="1A9B8AD2" w14:textId="139B367B" w:rsidR="00E37110" w:rsidRPr="002F4A3B" w:rsidRDefault="00317C60" w:rsidP="00FC0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TRABAJO A DISTANCIA  2020, 2</w:t>
            </w:r>
            <w:r w:rsidR="00246D1C">
              <w:rPr>
                <w:rFonts w:ascii="Arial" w:hAnsi="Arial" w:cs="Arial"/>
                <w:b/>
                <w:sz w:val="24"/>
                <w:szCs w:val="24"/>
              </w:rPr>
              <w:t>º medio</w:t>
            </w:r>
          </w:p>
        </w:tc>
      </w:tr>
      <w:tr w:rsidR="00E37110" w:rsidRPr="002F4A3B" w14:paraId="6A6DA5A4" w14:textId="77777777" w:rsidTr="00FC0245">
        <w:tc>
          <w:tcPr>
            <w:tcW w:w="8978" w:type="dxa"/>
          </w:tcPr>
          <w:p w14:paraId="37936A22" w14:textId="77777777" w:rsidR="00E37110" w:rsidRPr="002F4A3B" w:rsidRDefault="00E37110" w:rsidP="00FC0245">
            <w:pPr>
              <w:pStyle w:val="Prrafode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29B04006" w14:textId="3725A17E" w:rsidR="00E37110" w:rsidRPr="000547C4" w:rsidRDefault="00E37110" w:rsidP="00FC02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2F4A3B">
              <w:rPr>
                <w:rFonts w:ascii="Arial" w:hAnsi="Arial" w:cs="Arial"/>
                <w:b/>
                <w:sz w:val="24"/>
                <w:szCs w:val="24"/>
              </w:rPr>
              <w:t>Identificación de la asignatura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4174"/>
            </w:tblGrid>
            <w:tr w:rsidR="00E37110" w:rsidRPr="002F4A3B" w14:paraId="5BB56013" w14:textId="77777777" w:rsidTr="00E37110">
              <w:tc>
                <w:tcPr>
                  <w:tcW w:w="4567" w:type="dxa"/>
                </w:tcPr>
                <w:p w14:paraId="6994F8F9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Nombre del profesor</w:t>
                  </w:r>
                </w:p>
              </w:tc>
              <w:tc>
                <w:tcPr>
                  <w:tcW w:w="4185" w:type="dxa"/>
                </w:tcPr>
                <w:p w14:paraId="13205DA6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Patricio Pinto</w:t>
                  </w:r>
                </w:p>
              </w:tc>
            </w:tr>
            <w:tr w:rsidR="00E37110" w:rsidRPr="002F4A3B" w14:paraId="37649E93" w14:textId="77777777" w:rsidTr="00E37110">
              <w:tc>
                <w:tcPr>
                  <w:tcW w:w="4567" w:type="dxa"/>
                </w:tcPr>
                <w:p w14:paraId="585E8A37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Asignatura</w:t>
                  </w:r>
                </w:p>
              </w:tc>
              <w:tc>
                <w:tcPr>
                  <w:tcW w:w="4185" w:type="dxa"/>
                </w:tcPr>
                <w:p w14:paraId="3DE93A0B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Música</w:t>
                  </w:r>
                </w:p>
              </w:tc>
            </w:tr>
            <w:tr w:rsidR="00E37110" w:rsidRPr="002F4A3B" w14:paraId="6922873F" w14:textId="77777777" w:rsidTr="00E37110">
              <w:tc>
                <w:tcPr>
                  <w:tcW w:w="4567" w:type="dxa"/>
                </w:tcPr>
                <w:p w14:paraId="2A243A6E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4185" w:type="dxa"/>
                </w:tcPr>
                <w:p w14:paraId="4AE25D4F" w14:textId="77777777" w:rsidR="00E37110" w:rsidRPr="002F4A3B" w:rsidRDefault="00407833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7" w:history="1">
                    <w:r w:rsidR="00E37110" w:rsidRPr="002F4A3B">
                      <w:rPr>
                        <w:rStyle w:val="Hipervnculo"/>
                        <w:rFonts w:ascii="Arial" w:hAnsi="Arial" w:cs="Arial"/>
                        <w:b/>
                        <w:sz w:val="24"/>
                        <w:szCs w:val="24"/>
                      </w:rPr>
                      <w:t>profesorjosepatricio@gmail.com</w:t>
                    </w:r>
                  </w:hyperlink>
                </w:p>
              </w:tc>
            </w:tr>
            <w:tr w:rsidR="00E37110" w:rsidRPr="002F4A3B" w14:paraId="5318C067" w14:textId="77777777" w:rsidTr="00E37110">
              <w:tc>
                <w:tcPr>
                  <w:tcW w:w="4567" w:type="dxa"/>
                </w:tcPr>
                <w:p w14:paraId="6CAB7D23" w14:textId="77777777" w:rsidR="00E37110" w:rsidRPr="002F4A3B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Año </w:t>
                  </w:r>
                </w:p>
              </w:tc>
              <w:tc>
                <w:tcPr>
                  <w:tcW w:w="4185" w:type="dxa"/>
                </w:tcPr>
                <w:p w14:paraId="09EC8E38" w14:textId="77777777" w:rsidR="00E37110" w:rsidRPr="002F4A3B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9A02E3" w14:textId="77777777" w:rsidR="00E37110" w:rsidRPr="002F4A3B" w:rsidRDefault="00E37110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10" w:rsidRPr="002F4A3B" w14:paraId="3BF71843" w14:textId="77777777" w:rsidTr="00FC0245">
        <w:tc>
          <w:tcPr>
            <w:tcW w:w="8978" w:type="dxa"/>
          </w:tcPr>
          <w:p w14:paraId="35D6A61C" w14:textId="77777777" w:rsidR="00023F19" w:rsidRPr="00255629" w:rsidRDefault="00023F19" w:rsidP="00023F19">
            <w:pPr>
              <w:pStyle w:val="Ttulo5"/>
              <w:shd w:val="clear" w:color="auto" w:fill="FFFFFF"/>
              <w:spacing w:before="158" w:after="158"/>
              <w:outlineLvl w:val="4"/>
              <w:rPr>
                <w:rFonts w:ascii="Arial" w:eastAsia="Times New Roman" w:hAnsi="Arial" w:cs="Arial"/>
                <w:color w:val="auto"/>
                <w:sz w:val="24"/>
                <w:szCs w:val="24"/>
                <w:u w:val="single"/>
              </w:rPr>
            </w:pPr>
            <w:r w:rsidRPr="00255629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u w:val="single"/>
              </w:rPr>
              <w:t>Unidad 1: Musica y tradición</w:t>
            </w:r>
          </w:p>
          <w:p w14:paraId="72EE531B" w14:textId="0C572238" w:rsidR="00E37110" w:rsidRPr="00023F19" w:rsidRDefault="00023F19" w:rsidP="00023F19">
            <w:pP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5562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s-ES_tradnl" w:eastAsia="es-ES"/>
              </w:rPr>
              <w:t>Comprender las diferentes funciones o roles que la música puede cumplir, tanto en nuestro país como en el mundo entero</w:t>
            </w:r>
          </w:p>
        </w:tc>
      </w:tr>
      <w:tr w:rsidR="00E37110" w:rsidRPr="002F4A3B" w14:paraId="63D33131" w14:textId="77777777" w:rsidTr="00FC0245">
        <w:tc>
          <w:tcPr>
            <w:tcW w:w="8978" w:type="dxa"/>
          </w:tcPr>
          <w:p w14:paraId="116A9A16" w14:textId="77777777" w:rsidR="00E37110" w:rsidRPr="002F4A3B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2F4A3B" w:rsidRPr="002F4A3B" w14:paraId="31D50249" w14:textId="77777777" w:rsidTr="002F4A3B">
              <w:tc>
                <w:tcPr>
                  <w:tcW w:w="2122" w:type="dxa"/>
                </w:tcPr>
                <w:p w14:paraId="41A5E601" w14:textId="77777777" w:rsidR="002F4A3B" w:rsidRPr="002F4A3B" w:rsidRDefault="002F4A3B" w:rsidP="002F4A3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OBJETIVOS</w:t>
                  </w:r>
                </w:p>
              </w:tc>
              <w:tc>
                <w:tcPr>
                  <w:tcW w:w="6804" w:type="dxa"/>
                </w:tcPr>
                <w:p w14:paraId="705CC3EB" w14:textId="79795429" w:rsidR="002F4A3B" w:rsidRPr="00DE5927" w:rsidRDefault="00023F19" w:rsidP="000547C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"/>
                    </w:rPr>
                  </w:pPr>
                  <w:r w:rsidRPr="00AD23A1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Valorar críticamente manifestaciones y obras musicales de Chile y el mundo presentes en la tradición oral, escrita y popular, comunicando sus fundamentos.</w:t>
                  </w:r>
                </w:p>
              </w:tc>
            </w:tr>
            <w:tr w:rsidR="002F4A3B" w:rsidRPr="002F4A3B" w14:paraId="38D1E059" w14:textId="77777777" w:rsidTr="002F4A3B">
              <w:tc>
                <w:tcPr>
                  <w:tcW w:w="2122" w:type="dxa"/>
                </w:tcPr>
                <w:p w14:paraId="53C5845C" w14:textId="77777777" w:rsidR="002F4A3B" w:rsidRPr="002F4A3B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ACTIVIDAD</w:t>
                  </w:r>
                </w:p>
              </w:tc>
              <w:tc>
                <w:tcPr>
                  <w:tcW w:w="6804" w:type="dxa"/>
                </w:tcPr>
                <w:p w14:paraId="5B738F18" w14:textId="67255774" w:rsid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Realizar una investigación sobre algún</w:t>
                  </w:r>
                  <w:r w:rsidR="00023F1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compositor, intérprete o grupo musical chileno</w:t>
                  </w: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.</w:t>
                  </w:r>
                </w:p>
                <w:p w14:paraId="7B45651B" w14:textId="77777777" w:rsidR="002F4A3B" w:rsidRP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14:paraId="3044B166" w14:textId="77777777" w:rsid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Escribir un informe de la investigación (letra </w:t>
                  </w:r>
                  <w:proofErr w:type="spellStart"/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arial</w:t>
                  </w:r>
                  <w:proofErr w:type="spellEnd"/>
                  <w:r w:rsidRPr="002F4A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12) que contenga:</w:t>
                  </w:r>
                </w:p>
                <w:p w14:paraId="565661CE" w14:textId="77777777" w:rsidR="002F4A3B" w:rsidRPr="002F4A3B" w:rsidRDefault="002F4A3B" w:rsidP="002F4A3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14:paraId="4AF30E2D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Portada</w:t>
                  </w:r>
                </w:p>
                <w:p w14:paraId="6973B53A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Índice</w:t>
                  </w:r>
                </w:p>
                <w:p w14:paraId="16FC6CF5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Introducción (Mínimo 15 líneas)</w:t>
                  </w:r>
                </w:p>
                <w:p w14:paraId="6CECA248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Características del estilo musical.</w:t>
                  </w:r>
                </w:p>
                <w:p w14:paraId="4D1A9599" w14:textId="64317007" w:rsidR="002F4A3B" w:rsidRPr="002F4A3B" w:rsidRDefault="00DE5927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Reseña biográfica de un</w:t>
                  </w:r>
                  <w:r w:rsidR="002F4A3B"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artista (máximo 1 plana)</w:t>
                  </w:r>
                </w:p>
                <w:p w14:paraId="0FE9E8B9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Análisis musical y literario de una canción, junto con los datos del tema y donde poder escucharlo.</w:t>
                  </w:r>
                </w:p>
                <w:p w14:paraId="1B91C864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Reflexión personal de la canción analizada.</w:t>
                  </w:r>
                </w:p>
                <w:p w14:paraId="42C16D3C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Conclusión (mínimo 15 líneas)</w:t>
                  </w:r>
                </w:p>
                <w:p w14:paraId="11886686" w14:textId="77777777" w:rsidR="002F4A3B" w:rsidRPr="002F4A3B" w:rsidRDefault="002F4A3B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Bibliografía o fuentes de información.</w:t>
                  </w:r>
                </w:p>
              </w:tc>
            </w:tr>
            <w:tr w:rsidR="002F4A3B" w:rsidRPr="002F4A3B" w14:paraId="0F40A78B" w14:textId="77777777" w:rsidTr="002F4A3B">
              <w:tc>
                <w:tcPr>
                  <w:tcW w:w="2122" w:type="dxa"/>
                </w:tcPr>
                <w:p w14:paraId="66987C9D" w14:textId="77777777" w:rsidR="002F4A3B" w:rsidRPr="002F4A3B" w:rsidRDefault="002F4A3B" w:rsidP="002F4A3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tcW w:w="6804" w:type="dxa"/>
                </w:tcPr>
                <w:p w14:paraId="02F17B6A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-Evaluación sumativa</w:t>
                  </w:r>
                </w:p>
                <w:p w14:paraId="051845F6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>-Mediante rúbrica de apreciación.</w:t>
                  </w:r>
                </w:p>
              </w:tc>
            </w:tr>
            <w:tr w:rsidR="002F4A3B" w:rsidRPr="002F4A3B" w14:paraId="51397F72" w14:textId="77777777" w:rsidTr="002F4A3B">
              <w:tc>
                <w:tcPr>
                  <w:tcW w:w="2122" w:type="dxa"/>
                </w:tcPr>
                <w:p w14:paraId="3E683A4E" w14:textId="77777777" w:rsidR="002F4A3B" w:rsidRPr="002F4A3B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2F4A3B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DE ENTREGA</w:t>
                  </w:r>
                </w:p>
              </w:tc>
              <w:tc>
                <w:tcPr>
                  <w:tcW w:w="6804" w:type="dxa"/>
                </w:tcPr>
                <w:p w14:paraId="3F91A37B" w14:textId="77777777" w:rsidR="002F4A3B" w:rsidRPr="002F4A3B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El trabajo debe ser enviado a </w:t>
                  </w:r>
                  <w:hyperlink r:id="rId8" w:history="1">
                    <w:r w:rsidRPr="002F4A3B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profesorjosepatricio@gmail.com</w:t>
                    </w:r>
                  </w:hyperlink>
                  <w:r w:rsidRPr="002F4A3B">
                    <w:rPr>
                      <w:rFonts w:ascii="Arial" w:hAnsi="Arial" w:cs="Arial"/>
                      <w:sz w:val="24"/>
                      <w:szCs w:val="24"/>
                    </w:rPr>
                    <w:t xml:space="preserve"> el día 3 de abril</w:t>
                  </w:r>
                </w:p>
              </w:tc>
            </w:tr>
          </w:tbl>
          <w:p w14:paraId="25DB297C" w14:textId="77777777" w:rsidR="00E37110" w:rsidRPr="002F4A3B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31904" w14:textId="77777777" w:rsidR="00E37110" w:rsidRPr="002F4A3B" w:rsidRDefault="00E37110" w:rsidP="00E37110">
      <w:pPr>
        <w:rPr>
          <w:rFonts w:ascii="Arial" w:hAnsi="Arial" w:cs="Arial"/>
          <w:sz w:val="24"/>
          <w:szCs w:val="24"/>
        </w:rPr>
      </w:pPr>
    </w:p>
    <w:p w14:paraId="4FB37DBA" w14:textId="77777777" w:rsidR="004201A9" w:rsidRPr="002F4A3B" w:rsidRDefault="004201A9">
      <w:pPr>
        <w:rPr>
          <w:rFonts w:ascii="Arial" w:hAnsi="Arial" w:cs="Arial"/>
          <w:sz w:val="24"/>
          <w:szCs w:val="24"/>
        </w:rPr>
      </w:pPr>
    </w:p>
    <w:sectPr w:rsidR="004201A9" w:rsidRPr="002F4A3B" w:rsidSect="00FC02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10DF" w14:textId="77777777" w:rsidR="00407833" w:rsidRDefault="00407833">
      <w:pPr>
        <w:spacing w:after="0" w:line="240" w:lineRule="auto"/>
      </w:pPr>
      <w:r>
        <w:separator/>
      </w:r>
    </w:p>
  </w:endnote>
  <w:endnote w:type="continuationSeparator" w:id="0">
    <w:p w14:paraId="4413D36F" w14:textId="77777777" w:rsidR="00407833" w:rsidRDefault="0040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CFD1" w14:textId="77777777" w:rsidR="00407833" w:rsidRDefault="00407833">
      <w:pPr>
        <w:spacing w:after="0" w:line="240" w:lineRule="auto"/>
      </w:pPr>
      <w:r>
        <w:separator/>
      </w:r>
    </w:p>
  </w:footnote>
  <w:footnote w:type="continuationSeparator" w:id="0">
    <w:p w14:paraId="05370E88" w14:textId="77777777" w:rsidR="00407833" w:rsidRDefault="0040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2927" w14:textId="77777777" w:rsidR="00BE445A" w:rsidRPr="00C14293" w:rsidRDefault="00BE445A" w:rsidP="00FC0245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1B9A2246" wp14:editId="03219BF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A1A78" wp14:editId="7086341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3E19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5F969C2D" w14:textId="77777777" w:rsidR="00BE445A" w:rsidRPr="000C767F" w:rsidRDefault="00BE445A" w:rsidP="00FC0245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9B75D" wp14:editId="294C569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5A386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C1mRRP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360C2" wp14:editId="46C3D44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E669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LSu2ur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2FF2507A" w14:textId="77777777" w:rsidR="00BE445A" w:rsidRPr="008F7456" w:rsidRDefault="00BE445A" w:rsidP="00FC0245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7E0621E5" w14:textId="77777777" w:rsidR="00BE445A" w:rsidRDefault="00BE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0"/>
    <w:rsid w:val="00023F19"/>
    <w:rsid w:val="000547C4"/>
    <w:rsid w:val="000B30A3"/>
    <w:rsid w:val="00246D1C"/>
    <w:rsid w:val="002F4A3B"/>
    <w:rsid w:val="00317C60"/>
    <w:rsid w:val="00407833"/>
    <w:rsid w:val="004201A9"/>
    <w:rsid w:val="00776540"/>
    <w:rsid w:val="00BE445A"/>
    <w:rsid w:val="00BF055E"/>
    <w:rsid w:val="00DE5927"/>
    <w:rsid w:val="00E37110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17DC1"/>
  <w14:defaultImageDpi w14:val="300"/>
  <w15:docId w15:val="{FCC99A2A-63F9-4C7E-9558-C6FA66B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10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371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711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3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11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E371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110"/>
    <w:rPr>
      <w:color w:val="0000FF" w:themeColor="hyperlink"/>
      <w:u w:val="single"/>
    </w:rPr>
  </w:style>
  <w:style w:type="paragraph" w:customStyle="1" w:styleId="abstract">
    <w:name w:val="abstract"/>
    <w:basedOn w:val="Normal"/>
    <w:rsid w:val="00DE592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lk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pinto</dc:creator>
  <cp:keywords/>
  <dc:description/>
  <cp:lastModifiedBy>UTP PEUMAYEN</cp:lastModifiedBy>
  <cp:revision>2</cp:revision>
  <dcterms:created xsi:type="dcterms:W3CDTF">2020-03-21T00:17:00Z</dcterms:created>
  <dcterms:modified xsi:type="dcterms:W3CDTF">2020-03-21T00:17:00Z</dcterms:modified>
</cp:coreProperties>
</file>