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9ED2" w14:textId="53ABED65" w:rsidR="00CA611C" w:rsidRDefault="00CD50CF" w:rsidP="00AD32B7">
      <w:pPr>
        <w:jc w:val="center"/>
        <w:rPr>
          <w:rFonts w:ascii="Arial" w:hAnsi="Arial" w:cs="Arial"/>
          <w:b/>
          <w:sz w:val="22"/>
          <w:szCs w:val="22"/>
          <w:lang w:val="es-CL"/>
        </w:rPr>
      </w:pPr>
      <w:bookmarkStart w:id="0" w:name="_Hlk521445872"/>
      <w:bookmarkEnd w:id="0"/>
      <w:r w:rsidRPr="00C9473C">
        <w:rPr>
          <w:rFonts w:ascii="Arial" w:hAnsi="Arial" w:cs="Arial"/>
          <w:b/>
          <w:noProof/>
          <w:sz w:val="22"/>
          <w:szCs w:val="22"/>
          <w:lang w:val="es-CL" w:eastAsia="es-CL"/>
        </w:rPr>
        <mc:AlternateContent>
          <mc:Choice Requires="wps">
            <w:drawing>
              <wp:anchor distT="0" distB="0" distL="114300" distR="114300" simplePos="0" relativeHeight="251632640" behindDoc="0" locked="0" layoutInCell="1" allowOverlap="1" wp14:anchorId="309961C7" wp14:editId="0748DDF9">
                <wp:simplePos x="0" y="0"/>
                <wp:positionH relativeFrom="column">
                  <wp:posOffset>904875</wp:posOffset>
                </wp:positionH>
                <wp:positionV relativeFrom="paragraph">
                  <wp:posOffset>-1156335</wp:posOffset>
                </wp:positionV>
                <wp:extent cx="3143250" cy="713740"/>
                <wp:effectExtent l="0" t="0" r="1905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CA611C" w:rsidRPr="00094120" w14:paraId="441C389C" w14:textId="77777777" w:rsidTr="00AD32B7">
                              <w:trPr>
                                <w:trHeight w:val="281"/>
                              </w:trPr>
                              <w:tc>
                                <w:tcPr>
                                  <w:tcW w:w="959" w:type="dxa"/>
                                </w:tcPr>
                                <w:p w14:paraId="2899D79C"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0F14986"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339E68F4"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5F2D3939" w14:textId="77777777" w:rsidR="00CA611C" w:rsidRPr="0055596E" w:rsidRDefault="00CA611C"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4F91EB7" w14:textId="4622A46A" w:rsidR="00CA611C" w:rsidRPr="0029291C" w:rsidRDefault="00CA611C"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CA611C" w:rsidRPr="00094120" w14:paraId="784EF071" w14:textId="77777777" w:rsidTr="00AD32B7">
                              <w:tc>
                                <w:tcPr>
                                  <w:tcW w:w="959" w:type="dxa"/>
                                </w:tcPr>
                                <w:p w14:paraId="6CF5B953" w14:textId="23653514" w:rsidR="00D343DF" w:rsidRPr="0055596E" w:rsidRDefault="00D343DF" w:rsidP="00DE77E0">
                                  <w:pPr>
                                    <w:rPr>
                                      <w:rFonts w:ascii="Arial" w:hAnsi="Arial" w:cs="Arial"/>
                                      <w:bCs/>
                                      <w:sz w:val="16"/>
                                      <w:szCs w:val="18"/>
                                      <w:lang w:val="es-ES_tradnl"/>
                                    </w:rPr>
                                  </w:pPr>
                                </w:p>
                              </w:tc>
                              <w:tc>
                                <w:tcPr>
                                  <w:tcW w:w="850" w:type="dxa"/>
                                </w:tcPr>
                                <w:p w14:paraId="29D38A75" w14:textId="77777777" w:rsidR="00CA611C" w:rsidRPr="00094120" w:rsidRDefault="00CA611C" w:rsidP="00927D02">
                                  <w:pPr>
                                    <w:rPr>
                                      <w:rFonts w:ascii="Arial" w:hAnsi="Arial" w:cs="Arial"/>
                                      <w:sz w:val="18"/>
                                      <w:szCs w:val="18"/>
                                      <w:lang w:val="es-ES_tradnl"/>
                                    </w:rPr>
                                  </w:pPr>
                                </w:p>
                              </w:tc>
                              <w:tc>
                                <w:tcPr>
                                  <w:tcW w:w="1150" w:type="dxa"/>
                                </w:tcPr>
                                <w:p w14:paraId="33737429" w14:textId="77777777" w:rsidR="00CA611C" w:rsidRPr="00094120" w:rsidRDefault="00CA611C" w:rsidP="00927D02">
                                  <w:pPr>
                                    <w:rPr>
                                      <w:rFonts w:ascii="Arial" w:hAnsi="Arial" w:cs="Arial"/>
                                      <w:sz w:val="18"/>
                                      <w:szCs w:val="18"/>
                                      <w:lang w:val="es-ES_tradnl"/>
                                    </w:rPr>
                                  </w:pPr>
                                </w:p>
                              </w:tc>
                              <w:tc>
                                <w:tcPr>
                                  <w:tcW w:w="940" w:type="dxa"/>
                                </w:tcPr>
                                <w:p w14:paraId="6F3C1193" w14:textId="77777777" w:rsidR="00CA611C" w:rsidRDefault="00CA611C" w:rsidP="00927D02">
                                  <w:pPr>
                                    <w:rPr>
                                      <w:rFonts w:ascii="Arial" w:hAnsi="Arial" w:cs="Arial"/>
                                      <w:sz w:val="18"/>
                                      <w:szCs w:val="18"/>
                                      <w:lang w:val="es-ES_tradnl"/>
                                    </w:rPr>
                                  </w:pPr>
                                </w:p>
                              </w:tc>
                              <w:tc>
                                <w:tcPr>
                                  <w:tcW w:w="940" w:type="dxa"/>
                                </w:tcPr>
                                <w:p w14:paraId="6E7B1595" w14:textId="77777777" w:rsidR="00CA611C" w:rsidRDefault="00CA611C" w:rsidP="00927D02">
                                  <w:pPr>
                                    <w:rPr>
                                      <w:rFonts w:ascii="Arial" w:hAnsi="Arial" w:cs="Arial"/>
                                      <w:sz w:val="18"/>
                                      <w:szCs w:val="18"/>
                                      <w:lang w:val="es-ES_tradnl"/>
                                    </w:rPr>
                                  </w:pPr>
                                </w:p>
                                <w:p w14:paraId="02F7E59A" w14:textId="77777777" w:rsidR="00CA611C" w:rsidRDefault="00CA611C" w:rsidP="00927D02">
                                  <w:pPr>
                                    <w:rPr>
                                      <w:rFonts w:ascii="Arial" w:hAnsi="Arial" w:cs="Arial"/>
                                      <w:sz w:val="18"/>
                                      <w:szCs w:val="18"/>
                                      <w:lang w:val="es-ES_tradnl"/>
                                    </w:rPr>
                                  </w:pPr>
                                </w:p>
                                <w:p w14:paraId="7B2FEAC8" w14:textId="77777777" w:rsidR="00CA611C" w:rsidRPr="00094120" w:rsidRDefault="00CA611C" w:rsidP="00927D02">
                                  <w:pPr>
                                    <w:rPr>
                                      <w:rFonts w:ascii="Arial" w:hAnsi="Arial" w:cs="Arial"/>
                                      <w:sz w:val="18"/>
                                      <w:szCs w:val="18"/>
                                      <w:lang w:val="es-ES_tradnl"/>
                                    </w:rPr>
                                  </w:pPr>
                                </w:p>
                              </w:tc>
                            </w:tr>
                          </w:tbl>
                          <w:p w14:paraId="076B24A7" w14:textId="77777777" w:rsidR="00CA611C" w:rsidRPr="006D5347" w:rsidRDefault="00CA611C" w:rsidP="00B16FDB">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961C7" id="_x0000_t202" coordsize="21600,21600" o:spt="202" path="m,l,21600r21600,l21600,xe">
                <v:stroke joinstyle="miter"/>
                <v:path gradientshapeok="t" o:connecttype="rect"/>
              </v:shapetype>
              <v:shape id="Text Box 3" o:spid="_x0000_s1026" type="#_x0000_t202" style="position:absolute;left:0;text-align:left;margin-left:71.25pt;margin-top:-91.05pt;width:247.5pt;height:5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2cKwIAAFAEAAAOAAAAZHJzL2Uyb0RvYy54bWysVNuO2yAQfa/Uf0C8N45z6e5acVbbbFNV&#10;2l6k3X4AxthGBYYCiZ1+/Q44m1ptn6r6AQEzHM6cM3hzO2hFjsJ5Caak+WxOiTAcamnakn572r+5&#10;psQHZmqmwIiSnoSnt9vXrza9LcQCOlC1cARBjC96W9IuBFtkmeed0MzPwAqDwQacZgGXrs1qx3pE&#10;1ypbzOdvsx5cbR1w4T3u3o9Buk34TSN4+NI0XgSiSorcQhpdGqs4ZtsNK1rHbCf5mQb7BxaaSYOX&#10;XqDuWWDk4OQfUFpyBx6aMOOgM2gayUWqAavJ579V89gxK1ItKI63F5n8/4Pln49fHZE1ekeJYRot&#10;ehJDIO9gIMuoTm99gUmPFtPCgNsxM1bq7QPw754Y2HXMtOLOOeg7wWpkl8eT2eToiOMjSNV/ghqv&#10;YYcACWhonI6AKAZBdHTpdHEmUuG4ucxXy8UaQxxjV/nyapWsy1jxcto6Hz4I0CROSurQ+YTOjg8+&#10;RDaseElJ7EHJei+VSgvXVjvlyJFhl+zTlwrAIqdpypC+pDfrxXoUYBrzU4h5+v4GoWXAdldSl/T6&#10;ksSKKNt7U6dmDEyqcY6UlTnrGKUbRQxDNZx9qaA+oaIOxrbGZ4iTDtxPSnps6ZL6HwfmBCXqo0FX&#10;bvIVykZCWqzWVwtcuGmkmkaY4QhV0kDJON2F8d0crJNthzeNfWDgDp1sZBI5Wj6yOvPGtk3an59Y&#10;fBfTdcr69SPYPgMAAP//AwBQSwMEFAAGAAgAAAAhAMGU4QvhAAAADAEAAA8AAABkcnMvZG93bnJl&#10;di54bWxMj8FOwzAQRO9I/IO1SFxQ6yQtSRriVAgJBDcoCK5u7CYR9jrYbhr+nuUEx5l9mp2pt7M1&#10;bNI+DA4FpMsEmMbWqQE7AW+v94sSWIgSlTQOtYBvHWDbnJ/VslLuhC962sWOUQiGSgroYxwrzkPb&#10;ayvD0o0a6XZw3spI0ndceXmicGt4liQ5t3JA+tDLUd/1uv3cHa2Acv04fYSn1fN7mx/MJl4V08OX&#10;F+LyYr69ARb1HP9g+K1P1aGhTnt3RBWYIb3OrgkVsEjLLAVGSL4qyNqTlW8K4E3N/49ofgAAAP//&#10;AwBQSwECLQAUAAYACAAAACEAtoM4kv4AAADhAQAAEwAAAAAAAAAAAAAAAAAAAAAAW0NvbnRlbnRf&#10;VHlwZXNdLnhtbFBLAQItABQABgAIAAAAIQA4/SH/1gAAAJQBAAALAAAAAAAAAAAAAAAAAC8BAABf&#10;cmVscy8ucmVsc1BLAQItABQABgAIAAAAIQD6F22cKwIAAFAEAAAOAAAAAAAAAAAAAAAAAC4CAABk&#10;cnMvZTJvRG9jLnhtbFBLAQItABQABgAIAAAAIQDBlOEL4QAAAAwBAAAPAAAAAAAAAAAAAAAAAIUE&#10;AABkcnMvZG93bnJldi54bWxQSwUGAAAAAAQABADzAAAAkwU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CA611C" w:rsidRPr="00094120" w14:paraId="441C389C" w14:textId="77777777" w:rsidTr="00AD32B7">
                        <w:trPr>
                          <w:trHeight w:val="281"/>
                        </w:trPr>
                        <w:tc>
                          <w:tcPr>
                            <w:tcW w:w="959" w:type="dxa"/>
                          </w:tcPr>
                          <w:p w14:paraId="2899D79C"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0F14986"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339E68F4"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5F2D3939" w14:textId="77777777" w:rsidR="00CA611C" w:rsidRPr="0055596E" w:rsidRDefault="00CA611C"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4F91EB7" w14:textId="4622A46A" w:rsidR="00CA611C" w:rsidRPr="0029291C" w:rsidRDefault="00CA611C"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CA611C" w:rsidRPr="00094120" w14:paraId="784EF071" w14:textId="77777777" w:rsidTr="00AD32B7">
                        <w:tc>
                          <w:tcPr>
                            <w:tcW w:w="959" w:type="dxa"/>
                          </w:tcPr>
                          <w:p w14:paraId="6CF5B953" w14:textId="23653514" w:rsidR="00D343DF" w:rsidRPr="0055596E" w:rsidRDefault="00D343DF" w:rsidP="00DE77E0">
                            <w:pPr>
                              <w:rPr>
                                <w:rFonts w:ascii="Arial" w:hAnsi="Arial" w:cs="Arial"/>
                                <w:bCs/>
                                <w:sz w:val="16"/>
                                <w:szCs w:val="18"/>
                                <w:lang w:val="es-ES_tradnl"/>
                              </w:rPr>
                            </w:pPr>
                          </w:p>
                        </w:tc>
                        <w:tc>
                          <w:tcPr>
                            <w:tcW w:w="850" w:type="dxa"/>
                          </w:tcPr>
                          <w:p w14:paraId="29D38A75" w14:textId="77777777" w:rsidR="00CA611C" w:rsidRPr="00094120" w:rsidRDefault="00CA611C" w:rsidP="00927D02">
                            <w:pPr>
                              <w:rPr>
                                <w:rFonts w:ascii="Arial" w:hAnsi="Arial" w:cs="Arial"/>
                                <w:sz w:val="18"/>
                                <w:szCs w:val="18"/>
                                <w:lang w:val="es-ES_tradnl"/>
                              </w:rPr>
                            </w:pPr>
                          </w:p>
                        </w:tc>
                        <w:tc>
                          <w:tcPr>
                            <w:tcW w:w="1150" w:type="dxa"/>
                          </w:tcPr>
                          <w:p w14:paraId="33737429" w14:textId="77777777" w:rsidR="00CA611C" w:rsidRPr="00094120" w:rsidRDefault="00CA611C" w:rsidP="00927D02">
                            <w:pPr>
                              <w:rPr>
                                <w:rFonts w:ascii="Arial" w:hAnsi="Arial" w:cs="Arial"/>
                                <w:sz w:val="18"/>
                                <w:szCs w:val="18"/>
                                <w:lang w:val="es-ES_tradnl"/>
                              </w:rPr>
                            </w:pPr>
                          </w:p>
                        </w:tc>
                        <w:tc>
                          <w:tcPr>
                            <w:tcW w:w="940" w:type="dxa"/>
                          </w:tcPr>
                          <w:p w14:paraId="6F3C1193" w14:textId="77777777" w:rsidR="00CA611C" w:rsidRDefault="00CA611C" w:rsidP="00927D02">
                            <w:pPr>
                              <w:rPr>
                                <w:rFonts w:ascii="Arial" w:hAnsi="Arial" w:cs="Arial"/>
                                <w:sz w:val="18"/>
                                <w:szCs w:val="18"/>
                                <w:lang w:val="es-ES_tradnl"/>
                              </w:rPr>
                            </w:pPr>
                          </w:p>
                        </w:tc>
                        <w:tc>
                          <w:tcPr>
                            <w:tcW w:w="940" w:type="dxa"/>
                          </w:tcPr>
                          <w:p w14:paraId="6E7B1595" w14:textId="77777777" w:rsidR="00CA611C" w:rsidRDefault="00CA611C" w:rsidP="00927D02">
                            <w:pPr>
                              <w:rPr>
                                <w:rFonts w:ascii="Arial" w:hAnsi="Arial" w:cs="Arial"/>
                                <w:sz w:val="18"/>
                                <w:szCs w:val="18"/>
                                <w:lang w:val="es-ES_tradnl"/>
                              </w:rPr>
                            </w:pPr>
                          </w:p>
                          <w:p w14:paraId="02F7E59A" w14:textId="77777777" w:rsidR="00CA611C" w:rsidRDefault="00CA611C" w:rsidP="00927D02">
                            <w:pPr>
                              <w:rPr>
                                <w:rFonts w:ascii="Arial" w:hAnsi="Arial" w:cs="Arial"/>
                                <w:sz w:val="18"/>
                                <w:szCs w:val="18"/>
                                <w:lang w:val="es-ES_tradnl"/>
                              </w:rPr>
                            </w:pPr>
                          </w:p>
                          <w:p w14:paraId="7B2FEAC8" w14:textId="77777777" w:rsidR="00CA611C" w:rsidRPr="00094120" w:rsidRDefault="00CA611C" w:rsidP="00927D02">
                            <w:pPr>
                              <w:rPr>
                                <w:rFonts w:ascii="Arial" w:hAnsi="Arial" w:cs="Arial"/>
                                <w:sz w:val="18"/>
                                <w:szCs w:val="18"/>
                                <w:lang w:val="es-ES_tradnl"/>
                              </w:rPr>
                            </w:pPr>
                          </w:p>
                        </w:tc>
                      </w:tr>
                    </w:tbl>
                    <w:p w14:paraId="076B24A7" w14:textId="77777777" w:rsidR="00CA611C" w:rsidRPr="006D5347" w:rsidRDefault="00CA611C" w:rsidP="00B16FDB">
                      <w:pPr>
                        <w:rPr>
                          <w:lang w:val="es-CL"/>
                        </w:rPr>
                      </w:pPr>
                    </w:p>
                  </w:txbxContent>
                </v:textbox>
              </v:shape>
            </w:pict>
          </mc:Fallback>
        </mc:AlternateContent>
      </w:r>
      <w:r w:rsidR="00714EA8" w:rsidRPr="00C9473C">
        <w:rPr>
          <w:rFonts w:ascii="Arial" w:hAnsi="Arial" w:cs="Arial"/>
          <w:b/>
          <w:sz w:val="22"/>
          <w:szCs w:val="22"/>
          <w:lang w:val="es-CL"/>
        </w:rPr>
        <w:t>GU</w:t>
      </w:r>
      <w:r w:rsidR="00120033" w:rsidRPr="00C9473C">
        <w:rPr>
          <w:rFonts w:ascii="Arial" w:hAnsi="Arial" w:cs="Arial"/>
          <w:b/>
          <w:sz w:val="22"/>
          <w:szCs w:val="22"/>
          <w:lang w:val="es-CL"/>
        </w:rPr>
        <w:t>Í</w:t>
      </w:r>
      <w:r w:rsidR="00714EA8" w:rsidRPr="00C9473C">
        <w:rPr>
          <w:rFonts w:ascii="Arial" w:hAnsi="Arial" w:cs="Arial"/>
          <w:b/>
          <w:sz w:val="22"/>
          <w:szCs w:val="22"/>
          <w:lang w:val="es-CL"/>
        </w:rPr>
        <w:t>A</w:t>
      </w:r>
      <w:r w:rsidR="00CA611C">
        <w:rPr>
          <w:rFonts w:ascii="Arial" w:hAnsi="Arial" w:cs="Arial"/>
          <w:b/>
          <w:sz w:val="22"/>
          <w:szCs w:val="22"/>
          <w:lang w:val="es-CL"/>
        </w:rPr>
        <w:t xml:space="preserve"> N°1</w:t>
      </w:r>
    </w:p>
    <w:p w14:paraId="71761A1B" w14:textId="1F17CB0D" w:rsidR="00D57F58" w:rsidRPr="00C9473C" w:rsidRDefault="007F25FD" w:rsidP="00AD32B7">
      <w:pPr>
        <w:jc w:val="center"/>
        <w:rPr>
          <w:rFonts w:ascii="Arial" w:hAnsi="Arial" w:cs="Arial"/>
          <w:b/>
          <w:sz w:val="22"/>
          <w:szCs w:val="22"/>
          <w:lang w:val="es-CL"/>
        </w:rPr>
      </w:pPr>
      <w:r>
        <w:rPr>
          <w:rFonts w:ascii="Arial" w:hAnsi="Arial" w:cs="Arial"/>
          <w:b/>
          <w:sz w:val="22"/>
          <w:szCs w:val="22"/>
          <w:lang w:val="es-CL"/>
        </w:rPr>
        <w:t xml:space="preserve"> LECTURA Y ESCRITURA ESPECIALIZADA</w:t>
      </w:r>
    </w:p>
    <w:p w14:paraId="74026C81" w14:textId="77777777" w:rsidR="00CA611C" w:rsidRDefault="00A126DB" w:rsidP="005D6AB7">
      <w:pPr>
        <w:jc w:val="center"/>
        <w:rPr>
          <w:rFonts w:ascii="Arial" w:hAnsi="Arial" w:cs="Arial"/>
          <w:b/>
          <w:sz w:val="22"/>
          <w:szCs w:val="22"/>
          <w:lang w:val="es-CL"/>
        </w:rPr>
      </w:pPr>
      <w:r w:rsidRPr="00C9473C">
        <w:rPr>
          <w:rFonts w:ascii="Arial" w:hAnsi="Arial" w:cs="Arial"/>
          <w:b/>
          <w:sz w:val="22"/>
          <w:szCs w:val="22"/>
          <w:lang w:val="es-CL"/>
        </w:rPr>
        <w:t xml:space="preserve">Unidad </w:t>
      </w:r>
      <w:r w:rsidR="00CA611C">
        <w:rPr>
          <w:rFonts w:ascii="Arial" w:hAnsi="Arial" w:cs="Arial"/>
          <w:b/>
          <w:sz w:val="22"/>
          <w:szCs w:val="22"/>
          <w:lang w:val="es-CL"/>
        </w:rPr>
        <w:t xml:space="preserve">N° 1 </w:t>
      </w:r>
    </w:p>
    <w:p w14:paraId="5AD46908" w14:textId="4D01F053" w:rsidR="00A126DB" w:rsidRDefault="007F25FD" w:rsidP="005D6AB7">
      <w:pPr>
        <w:jc w:val="center"/>
        <w:rPr>
          <w:rFonts w:ascii="Arial" w:hAnsi="Arial" w:cs="Arial"/>
          <w:b/>
          <w:sz w:val="22"/>
          <w:szCs w:val="22"/>
          <w:lang w:val="es-CL"/>
        </w:rPr>
      </w:pPr>
      <w:r>
        <w:rPr>
          <w:rFonts w:ascii="Arial" w:hAnsi="Arial" w:cs="Arial"/>
          <w:b/>
          <w:sz w:val="22"/>
          <w:szCs w:val="22"/>
          <w:lang w:val="es-CL"/>
        </w:rPr>
        <w:t>“PROCESANDO INFORMACIÓN</w:t>
      </w:r>
      <w:r w:rsidR="00783FB9" w:rsidRPr="00C9473C">
        <w:rPr>
          <w:rFonts w:ascii="Arial" w:hAnsi="Arial" w:cs="Arial"/>
          <w:b/>
          <w:sz w:val="22"/>
          <w:szCs w:val="22"/>
          <w:lang w:val="es-CL"/>
        </w:rPr>
        <w:t>”</w:t>
      </w:r>
    </w:p>
    <w:p w14:paraId="21CE2F0D" w14:textId="7CCA63B0" w:rsidR="005D6AB7" w:rsidRPr="00C9473C" w:rsidRDefault="0055596E" w:rsidP="005D6AB7">
      <w:pPr>
        <w:jc w:val="center"/>
        <w:rPr>
          <w:rFonts w:ascii="Arial" w:hAnsi="Arial" w:cs="Arial"/>
          <w:b/>
          <w:sz w:val="22"/>
          <w:szCs w:val="22"/>
          <w:lang w:val="es-CL"/>
        </w:rPr>
      </w:pPr>
      <w:r w:rsidRPr="00C9473C">
        <w:rPr>
          <w:rFonts w:ascii="Arial" w:hAnsi="Arial" w:cs="Arial"/>
          <w:b/>
          <w:sz w:val="22"/>
          <w:szCs w:val="22"/>
          <w:lang w:val="es-CL"/>
        </w:rPr>
        <w:t xml:space="preserve">Nivel: </w:t>
      </w:r>
      <w:r w:rsidR="007F25FD">
        <w:rPr>
          <w:rFonts w:ascii="Arial" w:hAnsi="Arial" w:cs="Arial"/>
          <w:b/>
          <w:sz w:val="22"/>
          <w:szCs w:val="22"/>
          <w:lang w:val="es-CL"/>
        </w:rPr>
        <w:t>4to</w:t>
      </w:r>
      <w:r w:rsidR="00CA611C">
        <w:rPr>
          <w:rFonts w:ascii="Arial" w:hAnsi="Arial" w:cs="Arial"/>
          <w:b/>
          <w:sz w:val="22"/>
          <w:szCs w:val="22"/>
          <w:lang w:val="es-CL"/>
        </w:rPr>
        <w:t xml:space="preserve"> medio</w:t>
      </w:r>
      <w:r w:rsidR="007244E7">
        <w:rPr>
          <w:rFonts w:ascii="Arial" w:hAnsi="Arial" w:cs="Arial"/>
          <w:b/>
          <w:sz w:val="22"/>
          <w:szCs w:val="22"/>
          <w:lang w:val="es-CL"/>
        </w:rPr>
        <w:t xml:space="preserve"> A-B</w:t>
      </w:r>
    </w:p>
    <w:p w14:paraId="7DEFC2B6" w14:textId="77777777" w:rsidR="00C270A0" w:rsidRPr="00C9473C" w:rsidRDefault="00C270A0" w:rsidP="005D6AB7">
      <w:pPr>
        <w:jc w:val="center"/>
        <w:rPr>
          <w:b/>
          <w:sz w:val="22"/>
          <w:szCs w:val="22"/>
          <w:lang w:val="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7414"/>
      </w:tblGrid>
      <w:tr w:rsidR="00AD32B7" w:rsidRPr="00C9473C" w14:paraId="40735B4B" w14:textId="77777777" w:rsidTr="006D5347">
        <w:tc>
          <w:tcPr>
            <w:tcW w:w="1951" w:type="dxa"/>
          </w:tcPr>
          <w:p w14:paraId="720DBAC6" w14:textId="77777777" w:rsidR="00AD32B7" w:rsidRPr="00C9473C" w:rsidRDefault="00AD32B7" w:rsidP="006D5347">
            <w:pPr>
              <w:jc w:val="center"/>
              <w:rPr>
                <w:rFonts w:ascii="Arial" w:hAnsi="Arial" w:cs="Arial"/>
                <w:b/>
                <w:sz w:val="22"/>
                <w:szCs w:val="22"/>
                <w:lang w:val="es-CL"/>
              </w:rPr>
            </w:pPr>
            <w:r w:rsidRPr="00C9473C">
              <w:rPr>
                <w:rFonts w:ascii="Arial" w:hAnsi="Arial" w:cs="Arial"/>
                <w:b/>
                <w:sz w:val="22"/>
                <w:szCs w:val="22"/>
                <w:lang w:val="es-CL"/>
              </w:rPr>
              <w:t>Eje</w:t>
            </w:r>
          </w:p>
        </w:tc>
        <w:tc>
          <w:tcPr>
            <w:tcW w:w="7549" w:type="dxa"/>
          </w:tcPr>
          <w:p w14:paraId="13C3251C" w14:textId="77777777" w:rsidR="00AD32B7" w:rsidRPr="00C9473C" w:rsidRDefault="00AD32B7" w:rsidP="00A126DB">
            <w:pPr>
              <w:pStyle w:val="Prrafodelista"/>
              <w:ind w:left="0"/>
              <w:jc w:val="both"/>
              <w:rPr>
                <w:rFonts w:ascii="Arial" w:hAnsi="Arial" w:cs="Arial"/>
                <w:sz w:val="22"/>
                <w:szCs w:val="22"/>
              </w:rPr>
            </w:pPr>
            <w:r w:rsidRPr="00C9473C">
              <w:rPr>
                <w:rFonts w:ascii="Arial" w:hAnsi="Arial" w:cs="Arial"/>
                <w:b/>
                <w:sz w:val="22"/>
                <w:szCs w:val="22"/>
              </w:rPr>
              <w:t>Objetivo del aprendizaje</w:t>
            </w:r>
          </w:p>
        </w:tc>
      </w:tr>
      <w:tr w:rsidR="0055407D" w:rsidRPr="00C9473C" w14:paraId="336D096A" w14:textId="77777777" w:rsidTr="009E0FF7">
        <w:tc>
          <w:tcPr>
            <w:tcW w:w="1951" w:type="dxa"/>
          </w:tcPr>
          <w:p w14:paraId="248227F6" w14:textId="2351EB05" w:rsidR="0055407D" w:rsidRPr="00C9473C" w:rsidRDefault="0055407D" w:rsidP="006D5347">
            <w:pPr>
              <w:jc w:val="center"/>
              <w:rPr>
                <w:rFonts w:ascii="Arial" w:hAnsi="Arial" w:cs="Arial"/>
                <w:sz w:val="22"/>
                <w:szCs w:val="22"/>
                <w:lang w:val="es-CL"/>
              </w:rPr>
            </w:pPr>
          </w:p>
        </w:tc>
        <w:tc>
          <w:tcPr>
            <w:tcW w:w="7549" w:type="dxa"/>
          </w:tcPr>
          <w:p w14:paraId="3043C86F" w14:textId="6C9AABD0" w:rsidR="00326F1D" w:rsidRPr="00D8075C" w:rsidRDefault="007F25FD" w:rsidP="007F25FD">
            <w:pPr>
              <w:pStyle w:val="Sinespaciado"/>
              <w:jc w:val="both"/>
              <w:rPr>
                <w:rFonts w:ascii="Arial" w:hAnsi="Arial" w:cs="Arial"/>
                <w:b/>
                <w:spacing w:val="-1"/>
                <w:sz w:val="22"/>
                <w:szCs w:val="22"/>
              </w:rPr>
            </w:pPr>
            <w:r w:rsidRPr="00D8075C">
              <w:rPr>
                <w:rFonts w:ascii="Arial" w:hAnsi="Arial" w:cs="Arial"/>
                <w:b/>
                <w:sz w:val="22"/>
                <w:szCs w:val="22"/>
              </w:rPr>
              <w:t>OA 3. Utilizar diversas estrategias para registrar y procesar información obtenida en soportes impresos o digitales, en coherencia con el tema, los propósitos comunicativos y las convenciones discursivas de los textos que producirán.</w:t>
            </w:r>
          </w:p>
        </w:tc>
      </w:tr>
      <w:tr w:rsidR="0055407D" w:rsidRPr="00C9473C" w14:paraId="48C1E808" w14:textId="77777777" w:rsidTr="006D5347">
        <w:tc>
          <w:tcPr>
            <w:tcW w:w="1951" w:type="dxa"/>
          </w:tcPr>
          <w:p w14:paraId="369ECBF1" w14:textId="77777777" w:rsidR="0055407D" w:rsidRDefault="0055407D" w:rsidP="006D5347">
            <w:pPr>
              <w:jc w:val="center"/>
              <w:rPr>
                <w:rFonts w:ascii="Arial" w:hAnsi="Arial" w:cs="Arial"/>
                <w:b/>
                <w:sz w:val="22"/>
                <w:szCs w:val="22"/>
                <w:lang w:val="es-CL"/>
              </w:rPr>
            </w:pPr>
            <w:r w:rsidRPr="00C9473C">
              <w:rPr>
                <w:rFonts w:ascii="Arial" w:hAnsi="Arial" w:cs="Arial"/>
                <w:b/>
                <w:sz w:val="22"/>
                <w:szCs w:val="22"/>
                <w:lang w:val="es-CL"/>
              </w:rPr>
              <w:t>Habilidades</w:t>
            </w:r>
          </w:p>
          <w:p w14:paraId="790EFF19" w14:textId="110FB467" w:rsidR="001D4D3C" w:rsidRPr="00C9473C" w:rsidRDefault="001D4D3C" w:rsidP="006D5347">
            <w:pPr>
              <w:jc w:val="center"/>
              <w:rPr>
                <w:rFonts w:ascii="Arial" w:hAnsi="Arial" w:cs="Arial"/>
                <w:b/>
                <w:sz w:val="22"/>
                <w:szCs w:val="22"/>
                <w:lang w:val="es-CL"/>
              </w:rPr>
            </w:pPr>
            <w:r>
              <w:rPr>
                <w:rFonts w:ascii="Arial" w:hAnsi="Arial" w:cs="Arial"/>
                <w:b/>
                <w:sz w:val="22"/>
                <w:szCs w:val="22"/>
                <w:lang w:val="es-CL"/>
              </w:rPr>
              <w:t>Del s. XXI</w:t>
            </w:r>
          </w:p>
        </w:tc>
        <w:tc>
          <w:tcPr>
            <w:tcW w:w="7549" w:type="dxa"/>
          </w:tcPr>
          <w:p w14:paraId="3360DAE0" w14:textId="33D2BCB9" w:rsidR="00D00FC1" w:rsidRDefault="001D4D3C" w:rsidP="00D00FC1">
            <w:pPr>
              <w:pStyle w:val="Prrafodelista"/>
              <w:numPr>
                <w:ilvl w:val="0"/>
                <w:numId w:val="7"/>
              </w:numPr>
              <w:jc w:val="both"/>
              <w:rPr>
                <w:rFonts w:ascii="Arial" w:hAnsi="Arial" w:cs="Arial"/>
                <w:b/>
                <w:sz w:val="22"/>
                <w:szCs w:val="22"/>
              </w:rPr>
            </w:pPr>
            <w:r>
              <w:rPr>
                <w:rFonts w:ascii="Arial" w:hAnsi="Arial" w:cs="Arial"/>
                <w:b/>
                <w:sz w:val="22"/>
                <w:szCs w:val="22"/>
              </w:rPr>
              <w:t>Maneras de pensar (desarrollo de la metacognición, desarrollo de la comunicación y desarrollo de actitudes)</w:t>
            </w:r>
          </w:p>
          <w:p w14:paraId="4F5D48E2" w14:textId="16D5A3F8" w:rsidR="008873B0" w:rsidRPr="00FC0CDD" w:rsidRDefault="00C51692" w:rsidP="00FC0CDD">
            <w:pPr>
              <w:pStyle w:val="Prrafodelista"/>
              <w:numPr>
                <w:ilvl w:val="0"/>
                <w:numId w:val="7"/>
              </w:numPr>
              <w:jc w:val="both"/>
              <w:rPr>
                <w:rFonts w:ascii="Arial" w:hAnsi="Arial" w:cs="Arial"/>
                <w:b/>
                <w:sz w:val="22"/>
                <w:szCs w:val="22"/>
              </w:rPr>
            </w:pPr>
            <w:r>
              <w:rPr>
                <w:rFonts w:ascii="Arial" w:hAnsi="Arial" w:cs="Arial"/>
                <w:b/>
                <w:sz w:val="22"/>
                <w:szCs w:val="22"/>
              </w:rPr>
              <w:t>Herramientas para trabajar (desarroll</w:t>
            </w:r>
            <w:r w:rsidR="008873B0">
              <w:rPr>
                <w:rFonts w:ascii="Arial" w:hAnsi="Arial" w:cs="Arial"/>
                <w:b/>
                <w:sz w:val="22"/>
                <w:szCs w:val="22"/>
              </w:rPr>
              <w:t>o de la alfabetización digital y desarrollo de actitudes)</w:t>
            </w:r>
          </w:p>
        </w:tc>
      </w:tr>
      <w:tr w:rsidR="0055407D" w:rsidRPr="00C9473C" w14:paraId="6230F54D" w14:textId="77777777" w:rsidTr="006D5347">
        <w:tc>
          <w:tcPr>
            <w:tcW w:w="1951" w:type="dxa"/>
          </w:tcPr>
          <w:p w14:paraId="51EF6441" w14:textId="23549A3D" w:rsidR="0055407D" w:rsidRPr="00C9473C" w:rsidRDefault="0055407D" w:rsidP="006D5347">
            <w:pPr>
              <w:jc w:val="center"/>
              <w:rPr>
                <w:rFonts w:ascii="Arial" w:hAnsi="Arial" w:cs="Arial"/>
                <w:b/>
                <w:sz w:val="22"/>
                <w:szCs w:val="22"/>
                <w:lang w:val="es-CL"/>
              </w:rPr>
            </w:pPr>
            <w:r w:rsidRPr="00C9473C">
              <w:rPr>
                <w:rFonts w:ascii="Arial" w:hAnsi="Arial" w:cs="Arial"/>
                <w:b/>
                <w:sz w:val="22"/>
                <w:szCs w:val="22"/>
                <w:lang w:val="es-CL"/>
              </w:rPr>
              <w:t>Indicador de logro</w:t>
            </w:r>
          </w:p>
        </w:tc>
        <w:tc>
          <w:tcPr>
            <w:tcW w:w="7549" w:type="dxa"/>
          </w:tcPr>
          <w:p w14:paraId="4518842F" w14:textId="77777777" w:rsidR="00FC0CDD" w:rsidRPr="00FC0CDD" w:rsidRDefault="00FC0CDD" w:rsidP="00FC0CDD">
            <w:pPr>
              <w:pStyle w:val="Prrafodelista"/>
              <w:numPr>
                <w:ilvl w:val="0"/>
                <w:numId w:val="7"/>
              </w:numPr>
              <w:jc w:val="both"/>
              <w:rPr>
                <w:rFonts w:ascii="Arial" w:hAnsi="Arial" w:cs="Arial"/>
                <w:b/>
                <w:sz w:val="22"/>
                <w:szCs w:val="22"/>
              </w:rPr>
            </w:pPr>
            <w:r w:rsidRPr="00FC0CDD">
              <w:rPr>
                <w:rFonts w:ascii="Arial" w:hAnsi="Arial" w:cs="Arial"/>
                <w:b/>
                <w:color w:val="000000"/>
                <w:sz w:val="22"/>
                <w:szCs w:val="22"/>
              </w:rPr>
              <w:t>Extraer la idea principal o realizar una síntesis (local o global), o determinar el tema o contenido fundamental de un fragmento.</w:t>
            </w:r>
          </w:p>
          <w:p w14:paraId="7CBFB934" w14:textId="35299CF2" w:rsidR="00FC0CDD" w:rsidRPr="00FC0CDD" w:rsidRDefault="00FC0CDD" w:rsidP="00FC0CDD">
            <w:pPr>
              <w:pStyle w:val="Prrafodelista"/>
              <w:numPr>
                <w:ilvl w:val="0"/>
                <w:numId w:val="7"/>
              </w:numPr>
              <w:jc w:val="both"/>
              <w:rPr>
                <w:rFonts w:ascii="Arial" w:hAnsi="Arial" w:cs="Arial"/>
                <w:b/>
                <w:sz w:val="22"/>
                <w:szCs w:val="22"/>
              </w:rPr>
            </w:pPr>
            <w:r>
              <w:rPr>
                <w:rFonts w:ascii="Century Gothic" w:hAnsi="Century Gothic"/>
                <w:b/>
                <w:sz w:val="22"/>
                <w:szCs w:val="22"/>
              </w:rPr>
              <w:t>E</w:t>
            </w:r>
            <w:r w:rsidRPr="00FC0CDD">
              <w:rPr>
                <w:rFonts w:ascii="Century Gothic" w:hAnsi="Century Gothic"/>
                <w:b/>
                <w:sz w:val="22"/>
                <w:szCs w:val="22"/>
              </w:rPr>
              <w:t>xtraer la información relevante de un texto y poder así formular el tema del que trata.</w:t>
            </w:r>
          </w:p>
        </w:tc>
      </w:tr>
    </w:tbl>
    <w:p w14:paraId="1DAEA756" w14:textId="77777777" w:rsidR="00814E81" w:rsidRPr="00C9473C" w:rsidRDefault="00814E81" w:rsidP="005D6AB7">
      <w:pPr>
        <w:jc w:val="center"/>
        <w:rPr>
          <w:b/>
          <w:sz w:val="22"/>
          <w:szCs w:val="22"/>
          <w:lang w:val="es-CL"/>
        </w:rPr>
      </w:pPr>
    </w:p>
    <w:p w14:paraId="505648C3" w14:textId="77777777" w:rsidR="005D6AB7" w:rsidRPr="00B24A47" w:rsidRDefault="005D6AB7" w:rsidP="005D6AB7">
      <w:pPr>
        <w:jc w:val="both"/>
        <w:rPr>
          <w:rFonts w:ascii="Arial" w:hAnsi="Arial" w:cs="Arial"/>
          <w:b/>
          <w:lang w:val="es-CL"/>
        </w:rPr>
      </w:pPr>
      <w:r w:rsidRPr="00B24A47">
        <w:rPr>
          <w:rFonts w:ascii="Arial" w:hAnsi="Arial" w:cs="Arial"/>
          <w:b/>
          <w:lang w:val="es-CL"/>
        </w:rPr>
        <w:t>Nombre</w:t>
      </w:r>
      <w:r w:rsidR="00814E81" w:rsidRPr="00B24A47">
        <w:rPr>
          <w:rFonts w:ascii="Arial" w:hAnsi="Arial" w:cs="Arial"/>
          <w:b/>
          <w:lang w:val="es-CL"/>
        </w:rPr>
        <w:t xml:space="preserve">: </w:t>
      </w:r>
      <w:r w:rsidRPr="00B24A47">
        <w:rPr>
          <w:rFonts w:ascii="Arial" w:hAnsi="Arial" w:cs="Arial"/>
          <w:b/>
          <w:lang w:val="es-CL"/>
        </w:rPr>
        <w:t>____</w:t>
      </w:r>
      <w:r w:rsidR="0088013A" w:rsidRPr="00B24A47">
        <w:rPr>
          <w:rFonts w:ascii="Arial" w:hAnsi="Arial" w:cs="Arial"/>
          <w:b/>
          <w:lang w:val="es-CL"/>
        </w:rPr>
        <w:t>________________________</w:t>
      </w:r>
      <w:r w:rsidR="00B24A47">
        <w:rPr>
          <w:rFonts w:ascii="Arial" w:hAnsi="Arial" w:cs="Arial"/>
          <w:b/>
          <w:lang w:val="es-CL"/>
        </w:rPr>
        <w:t xml:space="preserve"> </w:t>
      </w:r>
      <w:r w:rsidRPr="00B24A47">
        <w:rPr>
          <w:rFonts w:ascii="Arial" w:hAnsi="Arial" w:cs="Arial"/>
          <w:b/>
          <w:lang w:val="es-CL"/>
        </w:rPr>
        <w:t>Curso</w:t>
      </w:r>
      <w:r w:rsidR="00814E81" w:rsidRPr="00B24A47">
        <w:rPr>
          <w:rFonts w:ascii="Arial" w:hAnsi="Arial" w:cs="Arial"/>
          <w:b/>
          <w:lang w:val="es-CL"/>
        </w:rPr>
        <w:t xml:space="preserve">: </w:t>
      </w:r>
      <w:r w:rsidRPr="00B24A47">
        <w:rPr>
          <w:rFonts w:ascii="Arial" w:hAnsi="Arial" w:cs="Arial"/>
          <w:b/>
          <w:lang w:val="es-CL"/>
        </w:rPr>
        <w:t xml:space="preserve"> _______</w:t>
      </w:r>
      <w:proofErr w:type="gramStart"/>
      <w:r w:rsidRPr="00B24A47">
        <w:rPr>
          <w:rFonts w:ascii="Arial" w:hAnsi="Arial" w:cs="Arial"/>
          <w:b/>
          <w:lang w:val="es-CL"/>
        </w:rPr>
        <w:t>_</w:t>
      </w:r>
      <w:r w:rsidR="0088013A" w:rsidRPr="00B24A47">
        <w:rPr>
          <w:rFonts w:ascii="Arial" w:hAnsi="Arial" w:cs="Arial"/>
          <w:b/>
          <w:lang w:val="es-CL"/>
        </w:rPr>
        <w:t xml:space="preserve"> </w:t>
      </w:r>
      <w:r w:rsidR="00814E81" w:rsidRPr="00B24A47">
        <w:rPr>
          <w:rFonts w:ascii="Arial" w:hAnsi="Arial" w:cs="Arial"/>
          <w:b/>
          <w:lang w:val="es-CL"/>
        </w:rPr>
        <w:t xml:space="preserve"> </w:t>
      </w:r>
      <w:r w:rsidRPr="00B24A47">
        <w:rPr>
          <w:rFonts w:ascii="Arial" w:hAnsi="Arial" w:cs="Arial"/>
          <w:b/>
          <w:lang w:val="es-CL"/>
        </w:rPr>
        <w:t>Fecha</w:t>
      </w:r>
      <w:proofErr w:type="gramEnd"/>
      <w:r w:rsidR="00814E81" w:rsidRPr="00B24A47">
        <w:rPr>
          <w:rFonts w:ascii="Arial" w:hAnsi="Arial" w:cs="Arial"/>
          <w:b/>
          <w:lang w:val="es-CL"/>
        </w:rPr>
        <w:t xml:space="preserve">: </w:t>
      </w:r>
      <w:r w:rsidRPr="00B24A47">
        <w:rPr>
          <w:rFonts w:ascii="Arial" w:hAnsi="Arial" w:cs="Arial"/>
          <w:b/>
          <w:lang w:val="es-CL"/>
        </w:rPr>
        <w:t>___________</w:t>
      </w:r>
    </w:p>
    <w:p w14:paraId="1932355D" w14:textId="77777777" w:rsidR="005D6AB7" w:rsidRDefault="005D6AB7" w:rsidP="005D6AB7">
      <w:pPr>
        <w:jc w:val="both"/>
        <w:rPr>
          <w:b/>
          <w:lang w:val="es-CL"/>
        </w:rPr>
      </w:pPr>
    </w:p>
    <w:p w14:paraId="3635E011" w14:textId="77777777" w:rsidR="009E0FF7" w:rsidRDefault="009E0FF7" w:rsidP="006757B9">
      <w:pPr>
        <w:jc w:val="both"/>
        <w:rPr>
          <w:rFonts w:ascii="Arial" w:hAnsi="Arial" w:cs="Arial"/>
          <w:b/>
          <w:lang w:val="es-CL"/>
        </w:rPr>
      </w:pPr>
    </w:p>
    <w:p w14:paraId="4BE1B741" w14:textId="77777777" w:rsidR="006757B9" w:rsidRPr="00C9473C" w:rsidRDefault="00814E81" w:rsidP="006757B9">
      <w:pPr>
        <w:jc w:val="both"/>
        <w:rPr>
          <w:rFonts w:ascii="Arial" w:hAnsi="Arial" w:cs="Arial"/>
          <w:b/>
          <w:sz w:val="22"/>
          <w:szCs w:val="22"/>
          <w:lang w:val="es-CL"/>
        </w:rPr>
      </w:pPr>
      <w:r w:rsidRPr="00C9473C">
        <w:rPr>
          <w:rFonts w:ascii="Arial" w:hAnsi="Arial" w:cs="Arial"/>
          <w:b/>
          <w:sz w:val="22"/>
          <w:szCs w:val="22"/>
          <w:lang w:val="es-CL"/>
        </w:rPr>
        <w:t>INSTRUCCIONES:</w:t>
      </w:r>
    </w:p>
    <w:p w14:paraId="2D40129B" w14:textId="77777777" w:rsidR="006757B9" w:rsidRPr="00C9473C" w:rsidRDefault="006757B9" w:rsidP="006757B9">
      <w:pPr>
        <w:jc w:val="both"/>
        <w:rPr>
          <w:rFonts w:ascii="Arial" w:hAnsi="Arial" w:cs="Arial"/>
          <w:b/>
          <w:sz w:val="22"/>
          <w:szCs w:val="22"/>
          <w:lang w:val="es-CL"/>
        </w:rPr>
      </w:pPr>
    </w:p>
    <w:p w14:paraId="5ED12AA7" w14:textId="4BA3BCFE" w:rsidR="00C9473C" w:rsidRPr="00C9473C" w:rsidRDefault="00C9473C" w:rsidP="00C9473C">
      <w:pPr>
        <w:ind w:left="426"/>
        <w:jc w:val="both"/>
        <w:rPr>
          <w:rFonts w:ascii="Arial" w:hAnsi="Arial" w:cs="Arial"/>
          <w:b/>
          <w:sz w:val="22"/>
          <w:szCs w:val="22"/>
        </w:rPr>
      </w:pPr>
      <w:r w:rsidRPr="00C9473C">
        <w:rPr>
          <w:rFonts w:ascii="Arial" w:hAnsi="Arial" w:cs="Arial"/>
          <w:b/>
          <w:sz w:val="22"/>
          <w:szCs w:val="22"/>
        </w:rPr>
        <w:t>I. Lee t</w:t>
      </w:r>
      <w:r w:rsidR="001F5804">
        <w:rPr>
          <w:rFonts w:ascii="Arial" w:hAnsi="Arial" w:cs="Arial"/>
          <w:b/>
          <w:sz w:val="22"/>
          <w:szCs w:val="22"/>
        </w:rPr>
        <w:t>ranquilamente toda la guía</w:t>
      </w:r>
      <w:r w:rsidR="00457A3D">
        <w:rPr>
          <w:rFonts w:ascii="Arial" w:hAnsi="Arial" w:cs="Arial"/>
          <w:b/>
          <w:sz w:val="22"/>
          <w:szCs w:val="22"/>
        </w:rPr>
        <w:t xml:space="preserve"> de trabajo.</w:t>
      </w:r>
    </w:p>
    <w:p w14:paraId="195E2A9A" w14:textId="77777777" w:rsidR="00C9473C" w:rsidRPr="00C9473C" w:rsidRDefault="00C9473C" w:rsidP="00C9473C">
      <w:pPr>
        <w:ind w:left="426"/>
        <w:jc w:val="both"/>
        <w:rPr>
          <w:rFonts w:ascii="Arial" w:hAnsi="Arial" w:cs="Arial"/>
          <w:b/>
          <w:sz w:val="22"/>
          <w:szCs w:val="22"/>
        </w:rPr>
      </w:pPr>
      <w:r w:rsidRPr="00C9473C">
        <w:rPr>
          <w:rFonts w:ascii="Arial" w:hAnsi="Arial" w:cs="Arial"/>
          <w:b/>
          <w:sz w:val="22"/>
          <w:szCs w:val="22"/>
        </w:rPr>
        <w:t>II. Luego resuelva las actividades que continúan de la lectura.</w:t>
      </w:r>
    </w:p>
    <w:p w14:paraId="4C9518EE" w14:textId="56510792" w:rsidR="00C9473C" w:rsidRDefault="00C9473C" w:rsidP="00C9473C">
      <w:pPr>
        <w:ind w:left="426"/>
        <w:jc w:val="both"/>
        <w:rPr>
          <w:rFonts w:ascii="Arial" w:hAnsi="Arial" w:cs="Arial"/>
          <w:b/>
          <w:sz w:val="22"/>
          <w:szCs w:val="22"/>
        </w:rPr>
      </w:pPr>
      <w:r w:rsidRPr="00C9473C">
        <w:rPr>
          <w:rFonts w:ascii="Arial" w:hAnsi="Arial" w:cs="Arial"/>
          <w:b/>
          <w:sz w:val="22"/>
          <w:szCs w:val="22"/>
        </w:rPr>
        <w:t xml:space="preserve">III. </w:t>
      </w:r>
      <w:r w:rsidR="001F5804">
        <w:rPr>
          <w:rFonts w:ascii="Arial" w:hAnsi="Arial" w:cs="Arial"/>
          <w:b/>
          <w:sz w:val="22"/>
          <w:szCs w:val="22"/>
        </w:rPr>
        <w:t xml:space="preserve">Al finalizar deben enviar esta guía hecha al correo: </w:t>
      </w:r>
      <w:hyperlink r:id="rId8" w:history="1">
        <w:r w:rsidR="001F5804" w:rsidRPr="00371975">
          <w:rPr>
            <w:rStyle w:val="Hipervnculo"/>
            <w:rFonts w:ascii="Arial" w:hAnsi="Arial" w:cs="Arial"/>
            <w:b/>
            <w:sz w:val="22"/>
            <w:szCs w:val="22"/>
          </w:rPr>
          <w:t>cristinacuevasorrego@gmail.com</w:t>
        </w:r>
      </w:hyperlink>
    </w:p>
    <w:p w14:paraId="725C075A" w14:textId="5D54FCCB" w:rsidR="001F5804" w:rsidRPr="00C9473C" w:rsidRDefault="00457A3D" w:rsidP="00C9473C">
      <w:pPr>
        <w:ind w:left="426"/>
        <w:jc w:val="both"/>
        <w:rPr>
          <w:rFonts w:ascii="Arial" w:hAnsi="Arial" w:cs="Arial"/>
          <w:b/>
          <w:sz w:val="22"/>
          <w:szCs w:val="22"/>
        </w:rPr>
      </w:pPr>
      <w:r>
        <w:rPr>
          <w:rFonts w:ascii="Arial" w:hAnsi="Arial" w:cs="Arial"/>
          <w:b/>
          <w:sz w:val="22"/>
          <w:szCs w:val="22"/>
          <w:highlight w:val="yellow"/>
        </w:rPr>
        <w:t xml:space="preserve">IV. Fecha de </w:t>
      </w:r>
      <w:r w:rsidRPr="00457A3D">
        <w:rPr>
          <w:rFonts w:ascii="Arial" w:hAnsi="Arial" w:cs="Arial"/>
          <w:b/>
          <w:sz w:val="22"/>
          <w:szCs w:val="22"/>
          <w:highlight w:val="yellow"/>
        </w:rPr>
        <w:t>entrega 03/04</w:t>
      </w:r>
    </w:p>
    <w:p w14:paraId="3C5827A8" w14:textId="77777777" w:rsidR="00B71E85" w:rsidRDefault="00B71E85" w:rsidP="00D8075C">
      <w:pPr>
        <w:widowControl w:val="0"/>
        <w:autoSpaceDE w:val="0"/>
        <w:autoSpaceDN w:val="0"/>
        <w:adjustRightInd w:val="0"/>
        <w:jc w:val="both"/>
        <w:rPr>
          <w:rFonts w:ascii="Arial" w:hAnsi="Arial" w:cs="Arial"/>
          <w:color w:val="000000"/>
          <w:sz w:val="22"/>
          <w:szCs w:val="22"/>
        </w:rPr>
      </w:pPr>
    </w:p>
    <w:p w14:paraId="4BC021FA" w14:textId="77777777" w:rsidR="00D8075C" w:rsidRDefault="00D8075C" w:rsidP="00D8075C">
      <w:pPr>
        <w:widowControl w:val="0"/>
        <w:autoSpaceDE w:val="0"/>
        <w:autoSpaceDN w:val="0"/>
        <w:adjustRightInd w:val="0"/>
        <w:jc w:val="both"/>
        <w:rPr>
          <w:rFonts w:ascii="Arial" w:hAnsi="Arial" w:cs="Arial"/>
          <w:color w:val="000000"/>
          <w:sz w:val="22"/>
          <w:szCs w:val="22"/>
        </w:rPr>
      </w:pPr>
    </w:p>
    <w:p w14:paraId="24E45AD9" w14:textId="395925FE" w:rsidR="00D8075C" w:rsidRDefault="00DA79D3" w:rsidP="00DA79D3">
      <w:pPr>
        <w:widowControl w:val="0"/>
        <w:autoSpaceDE w:val="0"/>
        <w:autoSpaceDN w:val="0"/>
        <w:adjustRightInd w:val="0"/>
        <w:jc w:val="center"/>
        <w:rPr>
          <w:rFonts w:ascii="Arial" w:hAnsi="Arial" w:cs="Arial"/>
          <w:b/>
          <w:color w:val="000000"/>
          <w:sz w:val="22"/>
          <w:szCs w:val="22"/>
        </w:rPr>
      </w:pPr>
      <w:r w:rsidRPr="00DA79D3">
        <w:rPr>
          <w:rFonts w:ascii="Arial" w:hAnsi="Arial" w:cs="Arial"/>
          <w:b/>
          <w:color w:val="000000"/>
          <w:sz w:val="22"/>
          <w:szCs w:val="22"/>
        </w:rPr>
        <w:t>CREAR UNA SÍNTESIS O RESUMEN</w:t>
      </w:r>
      <w:r w:rsidR="002E7F8D">
        <w:rPr>
          <w:rFonts w:ascii="Arial" w:hAnsi="Arial" w:cs="Arial"/>
          <w:b/>
          <w:color w:val="000000"/>
          <w:sz w:val="22"/>
          <w:szCs w:val="22"/>
        </w:rPr>
        <w:t xml:space="preserve"> </w:t>
      </w:r>
    </w:p>
    <w:p w14:paraId="2C13618F" w14:textId="7E926E15" w:rsidR="002E7F8D" w:rsidRPr="00DA79D3" w:rsidRDefault="002E7F8D" w:rsidP="00DA79D3">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(PARTE I)</w:t>
      </w:r>
    </w:p>
    <w:p w14:paraId="41A4DC70" w14:textId="77777777" w:rsidR="00DA79D3" w:rsidRDefault="00DA79D3" w:rsidP="00D8075C">
      <w:pPr>
        <w:widowControl w:val="0"/>
        <w:autoSpaceDE w:val="0"/>
        <w:autoSpaceDN w:val="0"/>
        <w:adjustRightInd w:val="0"/>
        <w:jc w:val="both"/>
        <w:rPr>
          <w:rFonts w:ascii="Arial" w:hAnsi="Arial" w:cs="Arial"/>
          <w:color w:val="000000"/>
          <w:sz w:val="22"/>
          <w:szCs w:val="22"/>
        </w:rPr>
      </w:pPr>
    </w:p>
    <w:p w14:paraId="40E1964D" w14:textId="572A4C6E" w:rsidR="00DA79D3" w:rsidRPr="00DA79D3" w:rsidRDefault="00DA79D3" w:rsidP="00DA79D3">
      <w:pPr>
        <w:pStyle w:val="Prrafodelista"/>
        <w:widowControl w:val="0"/>
        <w:numPr>
          <w:ilvl w:val="0"/>
          <w:numId w:val="32"/>
        </w:numPr>
        <w:autoSpaceDE w:val="0"/>
        <w:autoSpaceDN w:val="0"/>
        <w:adjustRightInd w:val="0"/>
        <w:jc w:val="both"/>
        <w:rPr>
          <w:rFonts w:ascii="Arial" w:hAnsi="Arial" w:cs="Arial"/>
          <w:color w:val="000000"/>
        </w:rPr>
      </w:pPr>
      <w:r w:rsidRPr="00DA79D3">
        <w:rPr>
          <w:rFonts w:ascii="Arial" w:hAnsi="Arial" w:cs="Arial"/>
          <w:color w:val="000000"/>
        </w:rPr>
        <w:t>Antes de iniciar nuestra actividad necesitamos contextualizar y obtener el conocimiento obligatorio.</w:t>
      </w:r>
    </w:p>
    <w:p w14:paraId="296BF215" w14:textId="77777777" w:rsidR="00B71E85" w:rsidRDefault="00B71E85" w:rsidP="00C9473C">
      <w:pPr>
        <w:jc w:val="both"/>
        <w:rPr>
          <w:rFonts w:ascii="Arial" w:hAnsi="Arial" w:cs="Arial"/>
          <w:sz w:val="22"/>
          <w:szCs w:val="22"/>
        </w:rPr>
      </w:pPr>
    </w:p>
    <w:p w14:paraId="7661B4F6" w14:textId="1D6825EC" w:rsidR="00DA79D3" w:rsidRDefault="00DA79D3" w:rsidP="00C9473C">
      <w:pPr>
        <w:jc w:val="both"/>
        <w:rPr>
          <w:rFonts w:ascii="Arial" w:hAnsi="Arial" w:cs="Arial"/>
          <w:b/>
          <w:sz w:val="22"/>
          <w:szCs w:val="22"/>
        </w:rPr>
      </w:pPr>
      <w:r w:rsidRPr="00DA79D3">
        <w:rPr>
          <w:rFonts w:ascii="Arial" w:hAnsi="Arial" w:cs="Arial"/>
          <w:b/>
          <w:sz w:val="22"/>
          <w:szCs w:val="22"/>
        </w:rPr>
        <w:t>CONTENIDO</w:t>
      </w:r>
    </w:p>
    <w:p w14:paraId="4F42D5C5" w14:textId="77777777" w:rsidR="0069593A" w:rsidRDefault="0069593A" w:rsidP="00C9473C">
      <w:pPr>
        <w:jc w:val="both"/>
        <w:rPr>
          <w:rFonts w:ascii="Arial" w:hAnsi="Arial" w:cs="Arial"/>
          <w:b/>
          <w:sz w:val="22"/>
          <w:szCs w:val="22"/>
        </w:rPr>
      </w:pPr>
    </w:p>
    <w:p w14:paraId="520FD0E4" w14:textId="2F02CDA3" w:rsidR="0069593A" w:rsidRPr="00B03C60" w:rsidRDefault="0069593A" w:rsidP="00B03C60">
      <w:pPr>
        <w:spacing w:line="276" w:lineRule="auto"/>
        <w:jc w:val="both"/>
        <w:rPr>
          <w:rFonts w:ascii="Arial" w:hAnsi="Arial" w:cs="Arial"/>
          <w:i/>
          <w:sz w:val="22"/>
          <w:szCs w:val="22"/>
        </w:rPr>
      </w:pPr>
      <w:r w:rsidRPr="00B03C60">
        <w:rPr>
          <w:rFonts w:ascii="Arial" w:hAnsi="Arial" w:cs="Arial"/>
          <w:i/>
          <w:sz w:val="22"/>
          <w:szCs w:val="22"/>
          <w:highlight w:val="cyan"/>
        </w:rPr>
        <w:t>Para inici</w:t>
      </w:r>
      <w:r w:rsidR="00B03C60" w:rsidRPr="00B03C60">
        <w:rPr>
          <w:rFonts w:ascii="Arial" w:hAnsi="Arial" w:cs="Arial"/>
          <w:i/>
          <w:sz w:val="22"/>
          <w:szCs w:val="22"/>
          <w:highlight w:val="cyan"/>
        </w:rPr>
        <w:t xml:space="preserve">ar nuestro camino a elaborar </w:t>
      </w:r>
      <w:r w:rsidRPr="00B03C60">
        <w:rPr>
          <w:rFonts w:ascii="Arial" w:hAnsi="Arial" w:cs="Arial"/>
          <w:i/>
          <w:sz w:val="22"/>
          <w:szCs w:val="22"/>
          <w:highlight w:val="cyan"/>
        </w:rPr>
        <w:t xml:space="preserve">una síntesis debemos obtener ciertas estrategias </w:t>
      </w:r>
      <w:r w:rsidR="00B03C60" w:rsidRPr="00B03C60">
        <w:rPr>
          <w:rFonts w:ascii="Arial" w:hAnsi="Arial" w:cs="Arial"/>
          <w:i/>
          <w:sz w:val="22"/>
          <w:szCs w:val="22"/>
          <w:highlight w:val="cyan"/>
        </w:rPr>
        <w:t xml:space="preserve">de comprensión lectora y una de estas es la extracción de la idea principal mediante la técnica de las </w:t>
      </w:r>
      <w:proofErr w:type="spellStart"/>
      <w:r w:rsidR="00B03C60" w:rsidRPr="00B03C60">
        <w:rPr>
          <w:rFonts w:ascii="Arial" w:hAnsi="Arial" w:cs="Arial"/>
          <w:i/>
          <w:sz w:val="22"/>
          <w:szCs w:val="22"/>
          <w:highlight w:val="cyan"/>
        </w:rPr>
        <w:t>macrorreglas</w:t>
      </w:r>
      <w:proofErr w:type="spellEnd"/>
      <w:r w:rsidR="00B03C60" w:rsidRPr="00B03C60">
        <w:rPr>
          <w:rFonts w:ascii="Arial" w:hAnsi="Arial" w:cs="Arial"/>
          <w:i/>
          <w:sz w:val="22"/>
          <w:szCs w:val="22"/>
          <w:highlight w:val="cyan"/>
        </w:rPr>
        <w:t xml:space="preserve"> del teórico Van Dijk.</w:t>
      </w:r>
    </w:p>
    <w:p w14:paraId="3DA99D42" w14:textId="77777777" w:rsidR="00B03C60" w:rsidRDefault="00B03C60" w:rsidP="00C9473C">
      <w:pPr>
        <w:jc w:val="both"/>
        <w:rPr>
          <w:rFonts w:ascii="Arial" w:hAnsi="Arial" w:cs="Arial"/>
          <w:sz w:val="22"/>
          <w:szCs w:val="22"/>
        </w:rPr>
      </w:pPr>
    </w:p>
    <w:p w14:paraId="1997A5D5" w14:textId="77777777" w:rsidR="00B03C60" w:rsidRDefault="00B03C60" w:rsidP="00C9473C">
      <w:pPr>
        <w:jc w:val="both"/>
        <w:rPr>
          <w:rFonts w:ascii="Arial" w:hAnsi="Arial" w:cs="Arial"/>
          <w:sz w:val="22"/>
          <w:szCs w:val="22"/>
        </w:rPr>
      </w:pPr>
    </w:p>
    <w:p w14:paraId="69C19805" w14:textId="77777777" w:rsidR="00B03C60" w:rsidRDefault="00B03C60" w:rsidP="00C9473C">
      <w:pPr>
        <w:jc w:val="both"/>
        <w:rPr>
          <w:rFonts w:ascii="Arial" w:hAnsi="Arial" w:cs="Arial"/>
          <w:sz w:val="22"/>
          <w:szCs w:val="22"/>
        </w:rPr>
      </w:pPr>
    </w:p>
    <w:p w14:paraId="1876B6CD" w14:textId="77777777" w:rsidR="00FC0CDD" w:rsidRDefault="00FC0CDD" w:rsidP="00C9473C">
      <w:pPr>
        <w:jc w:val="both"/>
        <w:rPr>
          <w:rFonts w:ascii="Arial" w:hAnsi="Arial" w:cs="Arial"/>
          <w:sz w:val="22"/>
          <w:szCs w:val="22"/>
        </w:rPr>
      </w:pPr>
    </w:p>
    <w:p w14:paraId="1D4F8382" w14:textId="77777777" w:rsidR="00FC0CDD" w:rsidRDefault="00FC0CDD" w:rsidP="00C9473C">
      <w:pPr>
        <w:jc w:val="both"/>
        <w:rPr>
          <w:rFonts w:ascii="Arial" w:hAnsi="Arial" w:cs="Arial"/>
          <w:sz w:val="22"/>
          <w:szCs w:val="22"/>
        </w:rPr>
      </w:pPr>
    </w:p>
    <w:p w14:paraId="0E74CC13" w14:textId="77777777" w:rsidR="00FC0CDD" w:rsidRPr="0069593A" w:rsidRDefault="00FC0CDD" w:rsidP="00C9473C">
      <w:pPr>
        <w:jc w:val="both"/>
        <w:rPr>
          <w:rFonts w:ascii="Arial" w:hAnsi="Arial" w:cs="Arial"/>
          <w:sz w:val="22"/>
          <w:szCs w:val="22"/>
        </w:rPr>
      </w:pPr>
    </w:p>
    <w:p w14:paraId="1576A8DD" w14:textId="5F4ADC37" w:rsidR="00DA79D3" w:rsidRPr="00DA79D3" w:rsidRDefault="00DA79D3" w:rsidP="00DA79D3">
      <w:pPr>
        <w:pStyle w:val="Ttulo1"/>
        <w:shd w:val="clear" w:color="auto" w:fill="FFFFFF"/>
        <w:spacing w:before="0"/>
        <w:jc w:val="center"/>
        <w:rPr>
          <w:rFonts w:ascii="Arial" w:hAnsi="Arial" w:cs="Arial"/>
          <w:sz w:val="22"/>
          <w:szCs w:val="22"/>
        </w:rPr>
      </w:pPr>
      <w:r w:rsidRPr="00DA79D3">
        <w:rPr>
          <w:rFonts w:ascii="Arial" w:hAnsi="Arial" w:cs="Arial"/>
          <w:sz w:val="22"/>
          <w:szCs w:val="22"/>
        </w:rPr>
        <w:t>MACRORREGLAS TEXTUALES</w:t>
      </w:r>
    </w:p>
    <w:p w14:paraId="0438E8C1" w14:textId="77777777" w:rsidR="00DA79D3" w:rsidRPr="00DA79D3" w:rsidRDefault="00DA79D3" w:rsidP="00DA79D3">
      <w:pPr>
        <w:pStyle w:val="NormalWeb"/>
        <w:shd w:val="clear" w:color="auto" w:fill="FFFFFF"/>
        <w:spacing w:before="0" w:beforeAutospacing="0" w:after="0" w:afterAutospacing="0"/>
        <w:rPr>
          <w:sz w:val="22"/>
          <w:szCs w:val="22"/>
        </w:rPr>
      </w:pPr>
      <w:r w:rsidRPr="00DA79D3">
        <w:rPr>
          <w:sz w:val="22"/>
          <w:szCs w:val="22"/>
        </w:rPr>
        <w:lastRenderedPageBreak/>
        <w:t xml:space="preserve">Se entiende por </w:t>
      </w:r>
      <w:proofErr w:type="spellStart"/>
      <w:r w:rsidRPr="00DA79D3">
        <w:rPr>
          <w:sz w:val="22"/>
          <w:szCs w:val="22"/>
        </w:rPr>
        <w:t>macrorreglas</w:t>
      </w:r>
      <w:proofErr w:type="spellEnd"/>
      <w:r w:rsidRPr="00DA79D3">
        <w:rPr>
          <w:sz w:val="22"/>
          <w:szCs w:val="22"/>
        </w:rPr>
        <w:t xml:space="preserve"> textuales las operaciones cognitivas que realiza el lector u oyente con el fin de extraer la información relevante de un texto y poder así formular el tema del que trata.</w:t>
      </w:r>
    </w:p>
    <w:p w14:paraId="1645DCA7" w14:textId="77777777" w:rsidR="00DA79D3" w:rsidRPr="00DA79D3" w:rsidRDefault="00DA79D3" w:rsidP="00DA79D3">
      <w:pPr>
        <w:pStyle w:val="NormalWeb"/>
        <w:shd w:val="clear" w:color="auto" w:fill="FFFFFF"/>
        <w:spacing w:before="0" w:beforeAutospacing="0" w:after="0" w:afterAutospacing="0"/>
        <w:rPr>
          <w:sz w:val="22"/>
          <w:szCs w:val="22"/>
        </w:rPr>
      </w:pPr>
    </w:p>
    <w:p w14:paraId="112EB069" w14:textId="77777777" w:rsidR="00DA79D3" w:rsidRPr="00DA79D3" w:rsidRDefault="00DA79D3" w:rsidP="00DA79D3">
      <w:pPr>
        <w:pStyle w:val="NormalWeb"/>
        <w:shd w:val="clear" w:color="auto" w:fill="FFFFFF"/>
        <w:spacing w:before="0" w:beforeAutospacing="0" w:after="0" w:afterAutospacing="0"/>
        <w:rPr>
          <w:sz w:val="22"/>
          <w:szCs w:val="22"/>
        </w:rPr>
      </w:pPr>
      <w:r w:rsidRPr="00DA79D3">
        <w:rPr>
          <w:sz w:val="22"/>
          <w:szCs w:val="22"/>
        </w:rPr>
        <w:t xml:space="preserve">El concepto de </w:t>
      </w:r>
      <w:proofErr w:type="spellStart"/>
      <w:r w:rsidRPr="00DA79D3">
        <w:rPr>
          <w:sz w:val="22"/>
          <w:szCs w:val="22"/>
        </w:rPr>
        <w:t>macrorreglas</w:t>
      </w:r>
      <w:proofErr w:type="spellEnd"/>
      <w:r w:rsidRPr="00DA79D3">
        <w:rPr>
          <w:sz w:val="22"/>
          <w:szCs w:val="22"/>
        </w:rPr>
        <w:t xml:space="preserve"> ha sido acuñado por el lingüista holandés T. A. Van Dijk (1977), con el objetivo de describir las «reglas» que se aplican a un texto para obtener el contenido que lo resume.</w:t>
      </w:r>
    </w:p>
    <w:p w14:paraId="47327965" w14:textId="77777777" w:rsidR="00DA79D3" w:rsidRPr="00DA79D3" w:rsidRDefault="00DA79D3" w:rsidP="00DA79D3">
      <w:pPr>
        <w:pStyle w:val="NormalWeb"/>
        <w:shd w:val="clear" w:color="auto" w:fill="FFFFFF"/>
        <w:spacing w:before="0" w:beforeAutospacing="0" w:after="0" w:afterAutospacing="0"/>
        <w:rPr>
          <w:sz w:val="22"/>
          <w:szCs w:val="22"/>
        </w:rPr>
      </w:pPr>
    </w:p>
    <w:p w14:paraId="7667FBF1" w14:textId="69E7A2E9" w:rsidR="00DA79D3" w:rsidRPr="00DA79D3" w:rsidRDefault="00DA79D3" w:rsidP="00DA79D3">
      <w:pPr>
        <w:pStyle w:val="NormalWeb"/>
        <w:shd w:val="clear" w:color="auto" w:fill="FFFFFF"/>
        <w:spacing w:before="0" w:beforeAutospacing="0" w:after="0" w:afterAutospacing="0"/>
        <w:rPr>
          <w:sz w:val="22"/>
          <w:szCs w:val="22"/>
        </w:rPr>
      </w:pPr>
      <w:r w:rsidRPr="00DA79D3">
        <w:rPr>
          <w:sz w:val="22"/>
          <w:szCs w:val="22"/>
        </w:rPr>
        <w:t xml:space="preserve"> T. A. Van Dijk distingue tres </w:t>
      </w:r>
      <w:proofErr w:type="spellStart"/>
      <w:r w:rsidRPr="00DA79D3">
        <w:rPr>
          <w:b/>
          <w:sz w:val="22"/>
          <w:szCs w:val="22"/>
        </w:rPr>
        <w:t>macrorreglas</w:t>
      </w:r>
      <w:proofErr w:type="spellEnd"/>
      <w:r w:rsidRPr="00DA79D3">
        <w:rPr>
          <w:sz w:val="22"/>
          <w:szCs w:val="22"/>
        </w:rPr>
        <w:t>:</w:t>
      </w:r>
    </w:p>
    <w:p w14:paraId="0E394E1B" w14:textId="77777777" w:rsidR="00DA79D3" w:rsidRPr="00DA79D3" w:rsidRDefault="00DA79D3" w:rsidP="00DA79D3">
      <w:pPr>
        <w:pStyle w:val="NormalWeb"/>
        <w:shd w:val="clear" w:color="auto" w:fill="FFFFFF"/>
        <w:spacing w:before="0" w:beforeAutospacing="0" w:after="0" w:afterAutospacing="0"/>
        <w:rPr>
          <w:sz w:val="22"/>
          <w:szCs w:val="22"/>
        </w:rPr>
      </w:pPr>
    </w:p>
    <w:p w14:paraId="47761788" w14:textId="77777777" w:rsidR="00DA79D3" w:rsidRPr="00DA79D3" w:rsidRDefault="00DA79D3" w:rsidP="00DA79D3">
      <w:pPr>
        <w:numPr>
          <w:ilvl w:val="0"/>
          <w:numId w:val="31"/>
        </w:numPr>
        <w:jc w:val="both"/>
        <w:rPr>
          <w:rFonts w:ascii="Arial" w:hAnsi="Arial" w:cs="Arial"/>
          <w:sz w:val="22"/>
          <w:szCs w:val="22"/>
        </w:rPr>
      </w:pPr>
      <w:r w:rsidRPr="00DA79D3">
        <w:rPr>
          <w:rFonts w:ascii="Arial" w:hAnsi="Arial" w:cs="Arial"/>
          <w:b/>
          <w:sz w:val="22"/>
          <w:szCs w:val="22"/>
        </w:rPr>
        <w:t>Supresión u omisión:</w:t>
      </w:r>
      <w:r w:rsidRPr="00DA79D3">
        <w:rPr>
          <w:rFonts w:ascii="Arial" w:hAnsi="Arial" w:cs="Arial"/>
          <w:sz w:val="22"/>
          <w:szCs w:val="22"/>
        </w:rPr>
        <w:t xml:space="preserve"> </w:t>
      </w:r>
      <w:r w:rsidRPr="00DA79D3">
        <w:rPr>
          <w:rFonts w:ascii="Arial" w:hAnsi="Arial" w:cs="Arial"/>
          <w:b/>
          <w:sz w:val="22"/>
          <w:szCs w:val="22"/>
        </w:rPr>
        <w:t xml:space="preserve">nos permite eliminar la información accidental, irrelevante o redundante. </w:t>
      </w:r>
      <w:r w:rsidRPr="00DA79D3">
        <w:rPr>
          <w:rFonts w:ascii="Arial" w:hAnsi="Arial" w:cs="Arial"/>
          <w:sz w:val="22"/>
          <w:szCs w:val="22"/>
        </w:rPr>
        <w:t>O sea, que debemos suprimir los detalles, los ejemplos, las repeticiones y toda la información que resulte innecesaria para la construcción de la estructura global del significado.</w:t>
      </w:r>
    </w:p>
    <w:p w14:paraId="18719F50" w14:textId="77777777" w:rsidR="00DA79D3" w:rsidRPr="00DA79D3" w:rsidRDefault="00DA79D3" w:rsidP="00DA79D3">
      <w:pPr>
        <w:ind w:left="720"/>
        <w:jc w:val="both"/>
        <w:rPr>
          <w:rFonts w:ascii="Arial" w:hAnsi="Arial" w:cs="Arial"/>
          <w:sz w:val="22"/>
          <w:szCs w:val="22"/>
        </w:rPr>
      </w:pPr>
    </w:p>
    <w:p w14:paraId="59F990E9" w14:textId="77777777" w:rsidR="00DA79D3" w:rsidRPr="00781F9F" w:rsidRDefault="00DA79D3" w:rsidP="00DA79D3">
      <w:pPr>
        <w:shd w:val="clear" w:color="auto" w:fill="FFFFFF"/>
        <w:ind w:left="720"/>
        <w:jc w:val="both"/>
        <w:rPr>
          <w:rFonts w:ascii="Arial" w:hAnsi="Arial" w:cs="Arial"/>
          <w:b/>
          <w:color w:val="FF0000"/>
          <w:sz w:val="22"/>
          <w:szCs w:val="22"/>
        </w:rPr>
      </w:pPr>
      <w:r w:rsidRPr="00781F9F">
        <w:rPr>
          <w:rFonts w:ascii="Arial" w:hAnsi="Arial" w:cs="Arial"/>
          <w:b/>
          <w:color w:val="FF0000"/>
          <w:sz w:val="22"/>
          <w:szCs w:val="22"/>
        </w:rPr>
        <w:t>Por ejemplo:</w:t>
      </w:r>
    </w:p>
    <w:p w14:paraId="2D1B8CE9" w14:textId="77777777" w:rsidR="00DA79D3" w:rsidRPr="00781F9F" w:rsidRDefault="00DA79D3" w:rsidP="00DA79D3">
      <w:pPr>
        <w:shd w:val="clear" w:color="auto" w:fill="FFFFFF"/>
        <w:ind w:left="720"/>
        <w:jc w:val="both"/>
        <w:rPr>
          <w:rFonts w:ascii="Arial" w:hAnsi="Arial" w:cs="Arial"/>
          <w:b/>
          <w:color w:val="FF0000"/>
          <w:sz w:val="22"/>
          <w:szCs w:val="22"/>
        </w:rPr>
      </w:pPr>
    </w:p>
    <w:p w14:paraId="5639141C" w14:textId="77777777" w:rsidR="00DA79D3" w:rsidRPr="00781F9F" w:rsidRDefault="00DA79D3" w:rsidP="00DA79D3">
      <w:pPr>
        <w:shd w:val="clear" w:color="auto" w:fill="FFFFFF"/>
        <w:ind w:left="720"/>
        <w:jc w:val="both"/>
        <w:rPr>
          <w:rFonts w:ascii="Arial" w:hAnsi="Arial" w:cs="Arial"/>
          <w:b/>
          <w:color w:val="FF0000"/>
          <w:sz w:val="22"/>
          <w:szCs w:val="22"/>
        </w:rPr>
      </w:pPr>
      <w:r w:rsidRPr="00781F9F">
        <w:rPr>
          <w:rStyle w:val="apple-converted-space"/>
          <w:rFonts w:ascii="Arial" w:hAnsi="Arial" w:cs="Arial"/>
          <w:b/>
          <w:i/>
          <w:iCs/>
          <w:color w:val="FF0000"/>
          <w:sz w:val="22"/>
          <w:szCs w:val="22"/>
        </w:rPr>
        <w:t> </w:t>
      </w:r>
      <w:r w:rsidRPr="00781F9F">
        <w:rPr>
          <w:rStyle w:val="nfasis"/>
          <w:rFonts w:ascii="Arial" w:eastAsia="Calibri" w:hAnsi="Arial" w:cs="Arial"/>
          <w:b/>
          <w:color w:val="FF0000"/>
          <w:sz w:val="22"/>
          <w:szCs w:val="22"/>
        </w:rPr>
        <w:t>[Pasó una chica. Llevaba un vestido verde. De repente, tropezó.],</w:t>
      </w:r>
      <w:r w:rsidRPr="00781F9F">
        <w:rPr>
          <w:rStyle w:val="apple-converted-space"/>
          <w:rFonts w:ascii="Arial" w:hAnsi="Arial" w:cs="Arial"/>
          <w:b/>
          <w:color w:val="FF0000"/>
          <w:sz w:val="22"/>
          <w:szCs w:val="22"/>
        </w:rPr>
        <w:t> </w:t>
      </w:r>
      <w:r w:rsidRPr="00781F9F">
        <w:rPr>
          <w:rFonts w:ascii="Arial" w:hAnsi="Arial" w:cs="Arial"/>
          <w:b/>
          <w:color w:val="FF0000"/>
          <w:sz w:val="22"/>
          <w:szCs w:val="22"/>
        </w:rPr>
        <w:t>se puede suprimir la proposición</w:t>
      </w:r>
      <w:r w:rsidRPr="00781F9F">
        <w:rPr>
          <w:rStyle w:val="apple-converted-space"/>
          <w:rFonts w:ascii="Arial" w:hAnsi="Arial" w:cs="Arial"/>
          <w:b/>
          <w:color w:val="FF0000"/>
          <w:sz w:val="22"/>
          <w:szCs w:val="22"/>
        </w:rPr>
        <w:t> </w:t>
      </w:r>
      <w:r w:rsidRPr="00781F9F">
        <w:rPr>
          <w:rStyle w:val="nfasis"/>
          <w:rFonts w:ascii="Arial" w:eastAsia="Calibri" w:hAnsi="Arial" w:cs="Arial"/>
          <w:b/>
          <w:color w:val="FF0000"/>
          <w:sz w:val="22"/>
          <w:szCs w:val="22"/>
        </w:rPr>
        <w:t>[Llevaba un vestido verde],</w:t>
      </w:r>
      <w:r w:rsidRPr="00781F9F">
        <w:rPr>
          <w:rStyle w:val="apple-converted-space"/>
          <w:rFonts w:ascii="Arial" w:hAnsi="Arial" w:cs="Arial"/>
          <w:b/>
          <w:color w:val="FF0000"/>
          <w:sz w:val="22"/>
          <w:szCs w:val="22"/>
        </w:rPr>
        <w:t> </w:t>
      </w:r>
      <w:r w:rsidRPr="00781F9F">
        <w:rPr>
          <w:rFonts w:ascii="Arial" w:hAnsi="Arial" w:cs="Arial"/>
          <w:b/>
          <w:color w:val="FF0000"/>
          <w:sz w:val="22"/>
          <w:szCs w:val="22"/>
        </w:rPr>
        <w:t>porque el resto del discurso no presupone esa información, ya que no desempeña un papel en la interpretación de las oraciones; por lo tanto, no figurará en la formulación del resumen o macroestructura del texto.</w:t>
      </w:r>
    </w:p>
    <w:p w14:paraId="66C54B5D" w14:textId="77777777" w:rsidR="00DA79D3" w:rsidRPr="00DA79D3" w:rsidRDefault="00DA79D3" w:rsidP="00DA79D3">
      <w:pPr>
        <w:shd w:val="clear" w:color="auto" w:fill="FFFFFF"/>
        <w:ind w:left="720"/>
        <w:jc w:val="both"/>
        <w:rPr>
          <w:rFonts w:ascii="Arial" w:hAnsi="Arial" w:cs="Arial"/>
          <w:sz w:val="22"/>
          <w:szCs w:val="22"/>
        </w:rPr>
      </w:pPr>
    </w:p>
    <w:p w14:paraId="39E91CC8" w14:textId="77777777" w:rsidR="00DA79D3" w:rsidRPr="00DA79D3" w:rsidRDefault="00DA79D3" w:rsidP="00DA79D3">
      <w:pPr>
        <w:numPr>
          <w:ilvl w:val="0"/>
          <w:numId w:val="31"/>
        </w:numPr>
        <w:shd w:val="clear" w:color="auto" w:fill="FFFFFF"/>
        <w:jc w:val="both"/>
        <w:rPr>
          <w:rFonts w:ascii="Arial" w:hAnsi="Arial" w:cs="Arial"/>
          <w:sz w:val="22"/>
          <w:szCs w:val="22"/>
        </w:rPr>
      </w:pPr>
      <w:r w:rsidRPr="00DA79D3">
        <w:rPr>
          <w:rStyle w:val="nfasis"/>
          <w:rFonts w:ascii="Arial" w:eastAsia="Calibri" w:hAnsi="Arial" w:cs="Arial"/>
          <w:b/>
          <w:sz w:val="22"/>
          <w:szCs w:val="22"/>
        </w:rPr>
        <w:t>Generalización:</w:t>
      </w:r>
      <w:r w:rsidRPr="00DA79D3">
        <w:rPr>
          <w:rStyle w:val="nfasis"/>
          <w:rFonts w:ascii="Arial" w:eastAsia="Calibri" w:hAnsi="Arial" w:cs="Arial"/>
          <w:sz w:val="22"/>
          <w:szCs w:val="22"/>
        </w:rPr>
        <w:t xml:space="preserve"> </w:t>
      </w:r>
      <w:r w:rsidRPr="00DA79D3">
        <w:rPr>
          <w:rFonts w:ascii="Arial" w:hAnsi="Arial" w:cs="Arial"/>
          <w:sz w:val="22"/>
          <w:szCs w:val="22"/>
        </w:rPr>
        <w:t xml:space="preserve">nos proporciona criterios para reemplazar varios enunciados por una generalización simple (reunir información esencial en una categoría superordinada) o mediante una combinación o integración (empleo de categorías agrupadoras). En otras palabras, </w:t>
      </w:r>
      <w:r w:rsidRPr="00DA79D3">
        <w:rPr>
          <w:rStyle w:val="nfasis"/>
          <w:rFonts w:ascii="Arial" w:eastAsia="Calibri" w:hAnsi="Arial" w:cs="Arial"/>
          <w:sz w:val="22"/>
          <w:szCs w:val="22"/>
        </w:rPr>
        <w:t>se abstraen</w:t>
      </w:r>
      <w:r w:rsidRPr="00DA79D3">
        <w:rPr>
          <w:rFonts w:ascii="Arial" w:hAnsi="Arial" w:cs="Arial"/>
          <w:sz w:val="22"/>
          <w:szCs w:val="22"/>
        </w:rPr>
        <w:t xml:space="preserve"> las características particulares de una serie de objetos, lugares o personas, extrayendo lo que es común.</w:t>
      </w:r>
    </w:p>
    <w:p w14:paraId="3F01F102" w14:textId="77777777" w:rsidR="00DA79D3" w:rsidRPr="00DA79D3" w:rsidRDefault="00DA79D3" w:rsidP="00DA79D3">
      <w:pPr>
        <w:shd w:val="clear" w:color="auto" w:fill="FFFFFF"/>
        <w:ind w:left="720"/>
        <w:jc w:val="both"/>
        <w:rPr>
          <w:rFonts w:ascii="Arial" w:hAnsi="Arial" w:cs="Arial"/>
          <w:sz w:val="22"/>
          <w:szCs w:val="22"/>
        </w:rPr>
      </w:pPr>
    </w:p>
    <w:p w14:paraId="4887B716" w14:textId="77777777" w:rsidR="00DA79D3" w:rsidRPr="00781F9F" w:rsidRDefault="00DA79D3" w:rsidP="00DA79D3">
      <w:pPr>
        <w:ind w:firstLine="709"/>
        <w:jc w:val="both"/>
        <w:rPr>
          <w:rFonts w:ascii="Arial" w:hAnsi="Arial" w:cs="Arial"/>
          <w:b/>
          <w:color w:val="FF0000"/>
          <w:sz w:val="22"/>
          <w:szCs w:val="22"/>
        </w:rPr>
      </w:pPr>
      <w:r w:rsidRPr="00781F9F">
        <w:rPr>
          <w:rFonts w:ascii="Arial" w:hAnsi="Arial" w:cs="Arial"/>
          <w:b/>
          <w:color w:val="FF0000"/>
          <w:sz w:val="22"/>
          <w:szCs w:val="22"/>
        </w:rPr>
        <w:t>Por ejemplo:</w:t>
      </w:r>
    </w:p>
    <w:p w14:paraId="2C479A2D" w14:textId="77777777" w:rsidR="00781F9F" w:rsidRPr="00781F9F" w:rsidRDefault="00781F9F" w:rsidP="00DA79D3">
      <w:pPr>
        <w:ind w:firstLine="709"/>
        <w:jc w:val="both"/>
        <w:rPr>
          <w:rFonts w:ascii="Arial" w:hAnsi="Arial" w:cs="Arial"/>
          <w:b/>
          <w:color w:val="FF0000"/>
          <w:sz w:val="22"/>
          <w:szCs w:val="22"/>
        </w:rPr>
      </w:pPr>
    </w:p>
    <w:p w14:paraId="1987AD46" w14:textId="77777777" w:rsidR="00DA79D3" w:rsidRPr="00781F9F" w:rsidRDefault="00DA79D3" w:rsidP="00DA79D3">
      <w:pPr>
        <w:jc w:val="both"/>
        <w:rPr>
          <w:rFonts w:ascii="Arial" w:hAnsi="Arial" w:cs="Arial"/>
          <w:b/>
          <w:color w:val="FF0000"/>
          <w:sz w:val="22"/>
          <w:szCs w:val="22"/>
        </w:rPr>
      </w:pPr>
      <w:r w:rsidRPr="00781F9F">
        <w:rPr>
          <w:rFonts w:ascii="Arial" w:hAnsi="Arial" w:cs="Arial"/>
          <w:b/>
          <w:color w:val="FF0000"/>
          <w:sz w:val="22"/>
          <w:szCs w:val="22"/>
        </w:rPr>
        <w:t xml:space="preserve"> </w:t>
      </w:r>
      <w:r w:rsidRPr="00781F9F">
        <w:rPr>
          <w:rFonts w:ascii="Arial" w:hAnsi="Arial" w:cs="Arial"/>
          <w:b/>
          <w:color w:val="FF0000"/>
          <w:sz w:val="22"/>
          <w:szCs w:val="22"/>
        </w:rPr>
        <w:tab/>
        <w:t>En el caso de las enumeraciones, empleamos palabras que designen el conjunto:</w:t>
      </w:r>
    </w:p>
    <w:p w14:paraId="050F0796" w14:textId="77777777" w:rsidR="00DA79D3" w:rsidRPr="00781F9F" w:rsidRDefault="00DA79D3" w:rsidP="00DA79D3">
      <w:pPr>
        <w:ind w:left="709"/>
        <w:jc w:val="both"/>
        <w:rPr>
          <w:rFonts w:ascii="Arial" w:hAnsi="Arial" w:cs="Arial"/>
          <w:b/>
          <w:color w:val="FF0000"/>
          <w:sz w:val="22"/>
          <w:szCs w:val="22"/>
        </w:rPr>
      </w:pPr>
      <w:r w:rsidRPr="00781F9F">
        <w:rPr>
          <w:rFonts w:ascii="Arial" w:hAnsi="Arial" w:cs="Arial"/>
          <w:b/>
          <w:color w:val="FF0000"/>
          <w:sz w:val="22"/>
          <w:szCs w:val="22"/>
        </w:rPr>
        <w:t>Costa Rica, Guatemala, México, Nicaragua, El Salvador se generalizan en “países  centroamericanos”.</w:t>
      </w:r>
    </w:p>
    <w:p w14:paraId="2CA2BEF7" w14:textId="77777777" w:rsidR="00DA79D3" w:rsidRPr="00781F9F" w:rsidRDefault="00DA79D3" w:rsidP="00DA79D3">
      <w:pPr>
        <w:ind w:left="709"/>
        <w:jc w:val="both"/>
        <w:rPr>
          <w:rFonts w:ascii="Arial" w:hAnsi="Arial" w:cs="Arial"/>
          <w:b/>
          <w:color w:val="FF0000"/>
          <w:sz w:val="22"/>
          <w:szCs w:val="22"/>
        </w:rPr>
      </w:pPr>
    </w:p>
    <w:p w14:paraId="7A84C96B" w14:textId="77777777" w:rsidR="00DA79D3" w:rsidRPr="00DA79D3" w:rsidRDefault="00DA79D3" w:rsidP="00DA79D3">
      <w:pPr>
        <w:ind w:left="709"/>
        <w:jc w:val="both"/>
        <w:rPr>
          <w:rFonts w:ascii="Arial" w:hAnsi="Arial" w:cs="Arial"/>
          <w:sz w:val="22"/>
          <w:szCs w:val="22"/>
        </w:rPr>
      </w:pPr>
    </w:p>
    <w:p w14:paraId="532FF6D8" w14:textId="77777777" w:rsidR="00DA79D3" w:rsidRPr="00DA79D3" w:rsidRDefault="00DA79D3" w:rsidP="00DA79D3">
      <w:pPr>
        <w:numPr>
          <w:ilvl w:val="0"/>
          <w:numId w:val="31"/>
        </w:numPr>
        <w:shd w:val="clear" w:color="auto" w:fill="FFFFFF"/>
        <w:jc w:val="both"/>
        <w:rPr>
          <w:rFonts w:ascii="Arial" w:hAnsi="Arial" w:cs="Arial"/>
          <w:sz w:val="22"/>
          <w:szCs w:val="22"/>
        </w:rPr>
      </w:pPr>
      <w:r w:rsidRPr="00DA79D3">
        <w:rPr>
          <w:rFonts w:ascii="Arial" w:hAnsi="Arial" w:cs="Arial"/>
          <w:b/>
          <w:sz w:val="22"/>
          <w:szCs w:val="22"/>
        </w:rPr>
        <w:t xml:space="preserve">Integración o construcción: </w:t>
      </w:r>
      <w:r w:rsidRPr="00DA79D3">
        <w:rPr>
          <w:rFonts w:ascii="Arial" w:hAnsi="Arial" w:cs="Arial"/>
          <w:sz w:val="22"/>
          <w:szCs w:val="22"/>
        </w:rPr>
        <w:t xml:space="preserve">se funden en uno dos conceptos constitutivos; el concepto que resume la secuencia no necesariamente tiene que estar presente en el texto, porque forma parte de nuestro conocimiento del mundo. </w:t>
      </w:r>
    </w:p>
    <w:p w14:paraId="721DA8BD" w14:textId="77777777" w:rsidR="00DA79D3" w:rsidRPr="00DA79D3" w:rsidRDefault="00DA79D3" w:rsidP="00DA79D3">
      <w:pPr>
        <w:shd w:val="clear" w:color="auto" w:fill="FFFFFF"/>
        <w:ind w:left="720"/>
        <w:jc w:val="both"/>
        <w:rPr>
          <w:rFonts w:ascii="Arial" w:hAnsi="Arial" w:cs="Arial"/>
          <w:sz w:val="22"/>
          <w:szCs w:val="22"/>
        </w:rPr>
      </w:pPr>
    </w:p>
    <w:p w14:paraId="76DF468E" w14:textId="77777777" w:rsidR="00DA79D3" w:rsidRPr="00781F9F" w:rsidRDefault="00DA79D3" w:rsidP="00DA79D3">
      <w:pPr>
        <w:shd w:val="clear" w:color="auto" w:fill="FFFFFF"/>
        <w:ind w:left="720"/>
        <w:jc w:val="both"/>
        <w:rPr>
          <w:rFonts w:ascii="Arial" w:hAnsi="Arial" w:cs="Arial"/>
          <w:b/>
          <w:color w:val="FF0000"/>
          <w:sz w:val="22"/>
          <w:szCs w:val="22"/>
        </w:rPr>
      </w:pPr>
      <w:r w:rsidRPr="00781F9F">
        <w:rPr>
          <w:rFonts w:ascii="Arial" w:hAnsi="Arial" w:cs="Arial"/>
          <w:b/>
          <w:color w:val="FF0000"/>
          <w:sz w:val="22"/>
          <w:szCs w:val="22"/>
        </w:rPr>
        <w:t>Por  ejemplo:</w:t>
      </w:r>
    </w:p>
    <w:p w14:paraId="636D1195" w14:textId="77777777" w:rsidR="00781F9F" w:rsidRPr="00781F9F" w:rsidRDefault="00781F9F" w:rsidP="00DA79D3">
      <w:pPr>
        <w:shd w:val="clear" w:color="auto" w:fill="FFFFFF"/>
        <w:ind w:left="720"/>
        <w:jc w:val="both"/>
        <w:rPr>
          <w:rFonts w:ascii="Arial" w:hAnsi="Arial" w:cs="Arial"/>
          <w:b/>
          <w:color w:val="FF0000"/>
          <w:sz w:val="22"/>
          <w:szCs w:val="22"/>
        </w:rPr>
      </w:pPr>
    </w:p>
    <w:p w14:paraId="6EA2A500" w14:textId="77777777" w:rsidR="00DA79D3" w:rsidRPr="00781F9F" w:rsidRDefault="00DA79D3" w:rsidP="00DA79D3">
      <w:pPr>
        <w:shd w:val="clear" w:color="auto" w:fill="FFFFFF"/>
        <w:ind w:left="720"/>
        <w:jc w:val="both"/>
        <w:rPr>
          <w:rStyle w:val="nfasis"/>
          <w:rFonts w:ascii="Arial" w:eastAsia="Calibri" w:hAnsi="Arial" w:cs="Arial"/>
          <w:b/>
          <w:color w:val="FF0000"/>
          <w:sz w:val="22"/>
          <w:szCs w:val="22"/>
        </w:rPr>
      </w:pPr>
      <w:r w:rsidRPr="00781F9F">
        <w:rPr>
          <w:rStyle w:val="apple-converted-space"/>
          <w:rFonts w:ascii="Arial" w:hAnsi="Arial" w:cs="Arial"/>
          <w:b/>
          <w:color w:val="FF0000"/>
          <w:sz w:val="22"/>
          <w:szCs w:val="22"/>
        </w:rPr>
        <w:t> </w:t>
      </w:r>
      <w:r w:rsidRPr="00781F9F">
        <w:rPr>
          <w:rStyle w:val="nfasis"/>
          <w:rFonts w:ascii="Arial" w:eastAsia="Calibri" w:hAnsi="Arial" w:cs="Arial"/>
          <w:b/>
          <w:color w:val="FF0000"/>
          <w:sz w:val="22"/>
          <w:szCs w:val="22"/>
        </w:rPr>
        <w:t>[Fui a la estación. Compré un billete. Me acerqué al andén. Subí al tren. El tren partió.],</w:t>
      </w:r>
      <w:r w:rsidRPr="00781F9F">
        <w:rPr>
          <w:rStyle w:val="apple-converted-space"/>
          <w:rFonts w:ascii="Arial" w:hAnsi="Arial" w:cs="Arial"/>
          <w:b/>
          <w:color w:val="FF0000"/>
          <w:sz w:val="22"/>
          <w:szCs w:val="22"/>
        </w:rPr>
        <w:t> </w:t>
      </w:r>
      <w:r w:rsidRPr="00781F9F">
        <w:rPr>
          <w:rFonts w:ascii="Arial" w:hAnsi="Arial" w:cs="Arial"/>
          <w:b/>
          <w:color w:val="FF0000"/>
          <w:sz w:val="22"/>
          <w:szCs w:val="22"/>
        </w:rPr>
        <w:t xml:space="preserve">al aplicar la regla de construcción se obtiene la siguiente </w:t>
      </w:r>
      <w:proofErr w:type="spellStart"/>
      <w:r w:rsidRPr="00781F9F">
        <w:rPr>
          <w:rFonts w:ascii="Arial" w:hAnsi="Arial" w:cs="Arial"/>
          <w:b/>
          <w:color w:val="FF0000"/>
          <w:sz w:val="22"/>
          <w:szCs w:val="22"/>
        </w:rPr>
        <w:t>macroproposición</w:t>
      </w:r>
      <w:proofErr w:type="spellEnd"/>
      <w:r w:rsidRPr="00781F9F">
        <w:rPr>
          <w:rFonts w:ascii="Arial" w:hAnsi="Arial" w:cs="Arial"/>
          <w:b/>
          <w:color w:val="FF0000"/>
          <w:sz w:val="22"/>
          <w:szCs w:val="22"/>
        </w:rPr>
        <w:t>:</w:t>
      </w:r>
      <w:r w:rsidRPr="00781F9F">
        <w:rPr>
          <w:rStyle w:val="apple-converted-space"/>
          <w:rFonts w:ascii="Arial" w:hAnsi="Arial" w:cs="Arial"/>
          <w:b/>
          <w:color w:val="FF0000"/>
          <w:sz w:val="22"/>
          <w:szCs w:val="22"/>
        </w:rPr>
        <w:t> </w:t>
      </w:r>
      <w:r w:rsidRPr="00781F9F">
        <w:rPr>
          <w:rStyle w:val="nfasis"/>
          <w:rFonts w:ascii="Arial" w:eastAsia="Calibri" w:hAnsi="Arial" w:cs="Arial"/>
          <w:b/>
          <w:color w:val="FF0000"/>
          <w:sz w:val="22"/>
          <w:szCs w:val="22"/>
        </w:rPr>
        <w:t>[Viajé en tren].</w:t>
      </w:r>
    </w:p>
    <w:p w14:paraId="0CC2F374" w14:textId="77777777" w:rsidR="00DA79D3" w:rsidRDefault="00DA79D3" w:rsidP="00DA79D3">
      <w:pPr>
        <w:jc w:val="both"/>
        <w:rPr>
          <w:rFonts w:ascii="Arial" w:hAnsi="Arial" w:cs="Arial"/>
          <w:sz w:val="22"/>
          <w:szCs w:val="22"/>
        </w:rPr>
      </w:pPr>
    </w:p>
    <w:p w14:paraId="31C5B112" w14:textId="77777777" w:rsidR="00FC0CDD" w:rsidRDefault="00FC0CDD" w:rsidP="00DA79D3">
      <w:pPr>
        <w:jc w:val="both"/>
        <w:rPr>
          <w:rFonts w:ascii="Arial" w:hAnsi="Arial" w:cs="Arial"/>
          <w:sz w:val="22"/>
          <w:szCs w:val="22"/>
        </w:rPr>
      </w:pPr>
    </w:p>
    <w:p w14:paraId="0826D3E9" w14:textId="77777777" w:rsidR="00FC0CDD" w:rsidRDefault="00FC0CDD" w:rsidP="00DA79D3">
      <w:pPr>
        <w:jc w:val="both"/>
        <w:rPr>
          <w:rFonts w:ascii="Arial" w:hAnsi="Arial" w:cs="Arial"/>
          <w:sz w:val="22"/>
          <w:szCs w:val="22"/>
        </w:rPr>
      </w:pPr>
    </w:p>
    <w:p w14:paraId="549C595A" w14:textId="77777777" w:rsidR="00FC0CDD" w:rsidRDefault="00FC0CDD" w:rsidP="00DA79D3">
      <w:pPr>
        <w:jc w:val="both"/>
        <w:rPr>
          <w:rFonts w:ascii="Arial" w:hAnsi="Arial" w:cs="Arial"/>
          <w:sz w:val="22"/>
          <w:szCs w:val="22"/>
        </w:rPr>
      </w:pPr>
    </w:p>
    <w:p w14:paraId="0D1CA505" w14:textId="13C2F3C9" w:rsidR="00FC0CDD" w:rsidRDefault="00FC0CDD" w:rsidP="00DA79D3">
      <w:pPr>
        <w:jc w:val="both"/>
        <w:rPr>
          <w:rFonts w:ascii="Arial" w:hAnsi="Arial" w:cs="Arial"/>
          <w:sz w:val="22"/>
          <w:szCs w:val="22"/>
        </w:rPr>
      </w:pPr>
    </w:p>
    <w:p w14:paraId="390F2782" w14:textId="77777777" w:rsidR="007244E7" w:rsidRDefault="007244E7" w:rsidP="00DA79D3">
      <w:pPr>
        <w:jc w:val="both"/>
        <w:rPr>
          <w:rFonts w:ascii="Arial" w:hAnsi="Arial" w:cs="Arial"/>
          <w:sz w:val="22"/>
          <w:szCs w:val="22"/>
        </w:rPr>
      </w:pPr>
    </w:p>
    <w:p w14:paraId="1EF363B2" w14:textId="77777777" w:rsidR="00FC0CDD" w:rsidRDefault="00FC0CDD" w:rsidP="00DA79D3">
      <w:pPr>
        <w:jc w:val="both"/>
        <w:rPr>
          <w:rFonts w:ascii="Arial" w:hAnsi="Arial" w:cs="Arial"/>
          <w:sz w:val="22"/>
          <w:szCs w:val="22"/>
        </w:rPr>
      </w:pPr>
    </w:p>
    <w:p w14:paraId="7A4463F3" w14:textId="77777777" w:rsidR="00FC0CDD" w:rsidRDefault="00FC0CDD" w:rsidP="00DA79D3">
      <w:pPr>
        <w:jc w:val="both"/>
        <w:rPr>
          <w:rFonts w:ascii="Arial" w:hAnsi="Arial" w:cs="Arial"/>
          <w:sz w:val="22"/>
          <w:szCs w:val="22"/>
        </w:rPr>
      </w:pPr>
    </w:p>
    <w:p w14:paraId="2CBB5BA3" w14:textId="77777777" w:rsidR="00FC0CDD" w:rsidRDefault="00FC0CDD" w:rsidP="00DA79D3">
      <w:pPr>
        <w:jc w:val="both"/>
        <w:rPr>
          <w:rFonts w:ascii="Arial" w:hAnsi="Arial" w:cs="Arial"/>
          <w:sz w:val="22"/>
          <w:szCs w:val="22"/>
        </w:rPr>
      </w:pPr>
    </w:p>
    <w:p w14:paraId="2AB74785" w14:textId="77777777" w:rsidR="00FC0CDD" w:rsidRDefault="00FC0CDD" w:rsidP="00DA79D3">
      <w:pPr>
        <w:jc w:val="both"/>
        <w:rPr>
          <w:rFonts w:ascii="Arial" w:hAnsi="Arial" w:cs="Arial"/>
          <w:sz w:val="22"/>
          <w:szCs w:val="22"/>
        </w:rPr>
      </w:pPr>
    </w:p>
    <w:p w14:paraId="543F81D9" w14:textId="77777777" w:rsidR="00FC0CDD" w:rsidRDefault="00FC0CDD" w:rsidP="00DA79D3">
      <w:pPr>
        <w:jc w:val="both"/>
        <w:rPr>
          <w:rFonts w:ascii="Arial" w:hAnsi="Arial" w:cs="Arial"/>
          <w:sz w:val="22"/>
          <w:szCs w:val="22"/>
        </w:rPr>
      </w:pPr>
    </w:p>
    <w:p w14:paraId="25F333F7" w14:textId="55C81D83" w:rsidR="00781F9F" w:rsidRPr="00781F9F" w:rsidRDefault="00781F9F" w:rsidP="00781F9F">
      <w:pPr>
        <w:pStyle w:val="Prrafodelista"/>
        <w:numPr>
          <w:ilvl w:val="0"/>
          <w:numId w:val="32"/>
        </w:numPr>
        <w:rPr>
          <w:rFonts w:ascii="Arial" w:hAnsi="Arial" w:cs="Arial"/>
          <w:b/>
          <w:sz w:val="22"/>
          <w:szCs w:val="22"/>
        </w:rPr>
      </w:pPr>
      <w:r w:rsidRPr="00781F9F">
        <w:rPr>
          <w:rFonts w:ascii="Arial" w:hAnsi="Arial" w:cs="Arial"/>
          <w:b/>
          <w:sz w:val="22"/>
          <w:szCs w:val="22"/>
        </w:rPr>
        <w:t>ACTIVIDAD N°1:</w:t>
      </w:r>
    </w:p>
    <w:p w14:paraId="7E1D646B" w14:textId="77777777" w:rsidR="00781F9F" w:rsidRPr="00781F9F" w:rsidRDefault="00781F9F" w:rsidP="00781F9F">
      <w:pPr>
        <w:rPr>
          <w:rFonts w:ascii="Arial" w:hAnsi="Arial" w:cs="Arial"/>
          <w:b/>
          <w:sz w:val="22"/>
          <w:szCs w:val="22"/>
        </w:rPr>
      </w:pPr>
    </w:p>
    <w:p w14:paraId="48A246F8" w14:textId="77777777" w:rsidR="00781F9F" w:rsidRPr="00781F9F" w:rsidRDefault="00781F9F" w:rsidP="00781F9F">
      <w:pPr>
        <w:pStyle w:val="Sinespaciado"/>
        <w:jc w:val="center"/>
        <w:rPr>
          <w:rFonts w:ascii="Arial" w:hAnsi="Arial" w:cs="Arial"/>
          <w:b/>
          <w:sz w:val="22"/>
          <w:szCs w:val="22"/>
        </w:rPr>
      </w:pPr>
      <w:r w:rsidRPr="00781F9F">
        <w:rPr>
          <w:rFonts w:ascii="Arial" w:hAnsi="Arial" w:cs="Arial"/>
          <w:b/>
          <w:sz w:val="22"/>
          <w:szCs w:val="22"/>
        </w:rPr>
        <w:t>A CONTINUACIÓN, COMPLETA EL SIGUIENTE RECUADRO, APLICANDO EL PROCEDIMIENTO PARA EXTRAER IDEA PRINCIPAL, SÍNTESIS, TEMA O CONTENIDO FUNDAMENTAL.</w:t>
      </w:r>
    </w:p>
    <w:p w14:paraId="148979BA" w14:textId="77777777" w:rsidR="00781F9F" w:rsidRPr="00781F9F" w:rsidRDefault="00781F9F" w:rsidP="00781F9F">
      <w:pPr>
        <w:pStyle w:val="Sinespaciado"/>
        <w:jc w:val="center"/>
        <w:rPr>
          <w:rFonts w:ascii="Arial" w:hAnsi="Arial" w:cs="Arial"/>
          <w:sz w:val="22"/>
          <w:szCs w:val="22"/>
        </w:rPr>
      </w:pPr>
    </w:p>
    <w:p w14:paraId="790FA20B" w14:textId="77777777" w:rsidR="00781F9F" w:rsidRPr="00781F9F" w:rsidRDefault="00781F9F" w:rsidP="00781F9F">
      <w:pPr>
        <w:pStyle w:val="Sinespaciado"/>
        <w:jc w:val="cente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96"/>
      </w:tblGrid>
      <w:tr w:rsidR="00781F9F" w:rsidRPr="00781F9F" w14:paraId="139AD00D" w14:textId="77777777" w:rsidTr="00781F9F">
        <w:tc>
          <w:tcPr>
            <w:tcW w:w="2235" w:type="dxa"/>
            <w:tcBorders>
              <w:top w:val="single" w:sz="4" w:space="0" w:color="auto"/>
              <w:left w:val="single" w:sz="4" w:space="0" w:color="auto"/>
              <w:bottom w:val="single" w:sz="4" w:space="0" w:color="auto"/>
              <w:right w:val="single" w:sz="4" w:space="0" w:color="auto"/>
            </w:tcBorders>
          </w:tcPr>
          <w:p w14:paraId="67C87927" w14:textId="77777777" w:rsidR="00781F9F" w:rsidRPr="00781F9F" w:rsidRDefault="00781F9F">
            <w:pPr>
              <w:rPr>
                <w:rFonts w:ascii="Arial" w:hAnsi="Arial" w:cs="Arial"/>
                <w:b/>
                <w:sz w:val="22"/>
                <w:szCs w:val="22"/>
                <w:lang w:eastAsia="en-US"/>
              </w:rPr>
            </w:pPr>
            <w:r w:rsidRPr="00781F9F">
              <w:rPr>
                <w:rFonts w:ascii="Arial" w:hAnsi="Arial" w:cs="Arial"/>
                <w:b/>
                <w:sz w:val="22"/>
                <w:szCs w:val="22"/>
              </w:rPr>
              <w:t xml:space="preserve">DESAFÍO: </w:t>
            </w:r>
          </w:p>
          <w:p w14:paraId="10DCC26F" w14:textId="77777777" w:rsidR="00781F9F" w:rsidRPr="00781F9F" w:rsidRDefault="00781F9F">
            <w:pPr>
              <w:rPr>
                <w:rFonts w:ascii="Arial" w:hAnsi="Arial" w:cs="Arial"/>
                <w:b/>
                <w:sz w:val="22"/>
                <w:szCs w:val="22"/>
              </w:rPr>
            </w:pPr>
          </w:p>
          <w:p w14:paraId="001BDA12" w14:textId="77777777" w:rsidR="00781F9F" w:rsidRPr="00781F9F" w:rsidRDefault="00781F9F">
            <w:pPr>
              <w:jc w:val="both"/>
              <w:rPr>
                <w:rFonts w:ascii="Arial" w:hAnsi="Arial" w:cs="Arial"/>
                <w:color w:val="003300"/>
                <w:sz w:val="22"/>
                <w:szCs w:val="22"/>
                <w:shd w:val="clear" w:color="auto" w:fill="FFFFFF"/>
              </w:rPr>
            </w:pPr>
            <w:r w:rsidRPr="00781F9F">
              <w:rPr>
                <w:rFonts w:ascii="Arial" w:hAnsi="Arial" w:cs="Arial"/>
                <w:sz w:val="22"/>
                <w:szCs w:val="22"/>
              </w:rPr>
              <w:t xml:space="preserve">Aprenderás a extraer la idea principal, síntesis o tema de un fragmento o texto, aplicando las </w:t>
            </w:r>
            <w:proofErr w:type="spellStart"/>
            <w:r w:rsidRPr="00781F9F">
              <w:rPr>
                <w:rFonts w:ascii="Arial" w:hAnsi="Arial" w:cs="Arial"/>
                <w:sz w:val="22"/>
                <w:szCs w:val="22"/>
              </w:rPr>
              <w:t>macrorreglas</w:t>
            </w:r>
            <w:proofErr w:type="spellEnd"/>
            <w:r w:rsidRPr="00781F9F">
              <w:rPr>
                <w:rFonts w:ascii="Arial" w:hAnsi="Arial" w:cs="Arial"/>
                <w:sz w:val="22"/>
                <w:szCs w:val="22"/>
              </w:rPr>
              <w:t xml:space="preserve"> textuales.</w:t>
            </w:r>
          </w:p>
          <w:p w14:paraId="47898B6D" w14:textId="77777777" w:rsidR="00781F9F" w:rsidRPr="00781F9F" w:rsidRDefault="00781F9F">
            <w:pPr>
              <w:spacing w:after="200" w:line="276" w:lineRule="auto"/>
              <w:jc w:val="center"/>
              <w:rPr>
                <w:rFonts w:ascii="Arial" w:hAnsi="Arial" w:cs="Arial"/>
                <w:b/>
                <w:sz w:val="22"/>
                <w:szCs w:val="22"/>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14:paraId="02B6B8DB" w14:textId="77777777" w:rsidR="00781F9F" w:rsidRPr="00781F9F" w:rsidRDefault="00781F9F">
            <w:pPr>
              <w:pStyle w:val="Sinespaciado"/>
              <w:rPr>
                <w:rFonts w:ascii="Arial" w:hAnsi="Arial" w:cs="Arial"/>
                <w:sz w:val="22"/>
                <w:szCs w:val="22"/>
                <w:lang w:eastAsia="en-US"/>
              </w:rPr>
            </w:pPr>
          </w:p>
          <w:p w14:paraId="36DE6CC5" w14:textId="77777777" w:rsidR="00781F9F" w:rsidRPr="00781F9F" w:rsidRDefault="00781F9F">
            <w:pPr>
              <w:pStyle w:val="Sinespaciado"/>
              <w:jc w:val="both"/>
              <w:rPr>
                <w:rFonts w:ascii="Arial" w:hAnsi="Arial" w:cs="Arial"/>
                <w:sz w:val="22"/>
                <w:szCs w:val="22"/>
              </w:rPr>
            </w:pPr>
            <w:r w:rsidRPr="00781F9F">
              <w:rPr>
                <w:rFonts w:ascii="Arial" w:hAnsi="Arial" w:cs="Arial"/>
                <w:sz w:val="22"/>
                <w:szCs w:val="22"/>
              </w:rPr>
              <w:t xml:space="preserve">"José Roberto Rubio –‘El Loco Pepe’– era en los años 60' el más afamado delincuente santiaguino. Su calva figura llenaba las páginas de diarios y revistas. Había nacido en Buenos Aires en el seno de una familia pobre. De niño trabajó de canillita y a los 17 años fue a dar a la correccional de Villa Devoto, después de </w:t>
            </w:r>
            <w:r w:rsidRPr="00781F9F">
              <w:rPr>
                <w:rFonts w:ascii="Arial" w:hAnsi="Arial" w:cs="Arial"/>
                <w:b/>
                <w:bCs/>
                <w:sz w:val="22"/>
                <w:szCs w:val="22"/>
              </w:rPr>
              <w:t xml:space="preserve">agredir </w:t>
            </w:r>
            <w:r w:rsidRPr="00781F9F">
              <w:rPr>
                <w:rFonts w:ascii="Arial" w:hAnsi="Arial" w:cs="Arial"/>
                <w:sz w:val="22"/>
                <w:szCs w:val="22"/>
              </w:rPr>
              <w:t xml:space="preserve">a tiros a otro muchacho que antes lo había apuñalado. Rubio tenía su genio y era un audaz. Al cabo de dos o tres años de reclusión, salió a la calle sin otra opción que continuar en el delito. Robó en joyerías y casas de cambio y luego se aventuró en asaltos a casas comerciales y bancos. Se hizo de un nombre y su foto ocupó un lugar </w:t>
            </w:r>
            <w:r w:rsidRPr="00781F9F">
              <w:rPr>
                <w:rFonts w:ascii="Arial" w:hAnsi="Arial" w:cs="Arial"/>
                <w:b/>
                <w:bCs/>
                <w:sz w:val="22"/>
                <w:szCs w:val="22"/>
              </w:rPr>
              <w:t xml:space="preserve">destacado </w:t>
            </w:r>
            <w:r w:rsidRPr="00781F9F">
              <w:rPr>
                <w:rFonts w:ascii="Arial" w:hAnsi="Arial" w:cs="Arial"/>
                <w:sz w:val="22"/>
                <w:szCs w:val="22"/>
              </w:rPr>
              <w:t>en los archivos policiales de Argentina y Uruguay”. La Tercera</w:t>
            </w:r>
          </w:p>
          <w:p w14:paraId="0DFF98CA" w14:textId="77777777" w:rsidR="00781F9F" w:rsidRPr="00781F9F" w:rsidRDefault="00781F9F">
            <w:pPr>
              <w:pStyle w:val="Sinespaciado"/>
              <w:jc w:val="both"/>
              <w:rPr>
                <w:rFonts w:ascii="Arial" w:hAnsi="Arial" w:cs="Arial"/>
                <w:sz w:val="22"/>
                <w:szCs w:val="22"/>
              </w:rPr>
            </w:pPr>
          </w:p>
          <w:p w14:paraId="219531FC" w14:textId="77777777" w:rsidR="00781F9F" w:rsidRPr="00781F9F" w:rsidRDefault="00781F9F">
            <w:pPr>
              <w:pStyle w:val="Sinespaciado"/>
              <w:jc w:val="both"/>
              <w:rPr>
                <w:rFonts w:ascii="Arial" w:hAnsi="Arial" w:cs="Arial"/>
                <w:sz w:val="22"/>
                <w:szCs w:val="22"/>
              </w:rPr>
            </w:pPr>
            <w:r w:rsidRPr="00781F9F">
              <w:rPr>
                <w:rFonts w:ascii="Arial" w:hAnsi="Arial" w:cs="Arial"/>
                <w:sz w:val="22"/>
                <w:szCs w:val="22"/>
              </w:rPr>
              <w:t>La idea fundamental del primer párrafo es</w:t>
            </w:r>
          </w:p>
          <w:p w14:paraId="73AB57A7" w14:textId="77777777" w:rsidR="00781F9F" w:rsidRPr="00781F9F" w:rsidRDefault="00781F9F">
            <w:pPr>
              <w:pStyle w:val="Sinespaciado"/>
              <w:jc w:val="both"/>
              <w:rPr>
                <w:rFonts w:ascii="Arial" w:hAnsi="Arial" w:cs="Arial"/>
                <w:sz w:val="22"/>
                <w:szCs w:val="22"/>
              </w:rPr>
            </w:pPr>
            <w:r w:rsidRPr="00781F9F">
              <w:rPr>
                <w:rFonts w:ascii="Arial" w:hAnsi="Arial" w:cs="Arial"/>
                <w:sz w:val="22"/>
                <w:szCs w:val="22"/>
              </w:rPr>
              <w:t>A) La fama de un delincuente cuarenta años atrás.</w:t>
            </w:r>
          </w:p>
          <w:p w14:paraId="0F4E89F9" w14:textId="77777777" w:rsidR="00781F9F" w:rsidRPr="00781F9F" w:rsidRDefault="00781F9F">
            <w:pPr>
              <w:pStyle w:val="Sinespaciado"/>
              <w:jc w:val="both"/>
              <w:rPr>
                <w:rFonts w:ascii="Arial" w:hAnsi="Arial" w:cs="Arial"/>
                <w:sz w:val="22"/>
                <w:szCs w:val="22"/>
              </w:rPr>
            </w:pPr>
            <w:r w:rsidRPr="00781F9F">
              <w:rPr>
                <w:rFonts w:ascii="Arial" w:hAnsi="Arial" w:cs="Arial"/>
                <w:sz w:val="22"/>
                <w:szCs w:val="22"/>
              </w:rPr>
              <w:t>B) La búsqueda por ser el mejor delincuente.</w:t>
            </w:r>
          </w:p>
          <w:p w14:paraId="530FC2F0" w14:textId="77777777" w:rsidR="00781F9F" w:rsidRPr="00781F9F" w:rsidRDefault="00781F9F">
            <w:pPr>
              <w:pStyle w:val="Sinespaciado"/>
              <w:jc w:val="both"/>
              <w:rPr>
                <w:rFonts w:ascii="Arial" w:hAnsi="Arial" w:cs="Arial"/>
                <w:sz w:val="22"/>
                <w:szCs w:val="22"/>
              </w:rPr>
            </w:pPr>
            <w:r w:rsidRPr="00781F9F">
              <w:rPr>
                <w:rFonts w:ascii="Arial" w:hAnsi="Arial" w:cs="Arial"/>
                <w:sz w:val="22"/>
                <w:szCs w:val="22"/>
              </w:rPr>
              <w:t>C) La agresión que Rubio realiza a los 17 años a otro muchacho.</w:t>
            </w:r>
          </w:p>
          <w:p w14:paraId="62A48F00" w14:textId="77777777" w:rsidR="00781F9F" w:rsidRDefault="00781F9F" w:rsidP="00781F9F">
            <w:pPr>
              <w:shd w:val="clear" w:color="auto" w:fill="FFFFFF"/>
              <w:autoSpaceDE w:val="0"/>
              <w:autoSpaceDN w:val="0"/>
              <w:adjustRightInd w:val="0"/>
              <w:jc w:val="both"/>
              <w:rPr>
                <w:rFonts w:ascii="Arial" w:hAnsi="Arial" w:cs="Arial"/>
                <w:sz w:val="22"/>
                <w:szCs w:val="22"/>
              </w:rPr>
            </w:pPr>
            <w:r w:rsidRPr="00781F9F">
              <w:rPr>
                <w:rFonts w:ascii="Arial" w:hAnsi="Arial" w:cs="Arial"/>
                <w:sz w:val="22"/>
                <w:szCs w:val="22"/>
              </w:rPr>
              <w:t>D) El carácter, audacia y temeridad del delincuente argentino José Rubio.</w:t>
            </w:r>
          </w:p>
          <w:p w14:paraId="53E1AC46" w14:textId="61826689" w:rsidR="00781F9F" w:rsidRPr="00781F9F" w:rsidRDefault="00781F9F" w:rsidP="00781F9F">
            <w:pPr>
              <w:shd w:val="clear" w:color="auto" w:fill="FFFFFF"/>
              <w:autoSpaceDE w:val="0"/>
              <w:autoSpaceDN w:val="0"/>
              <w:adjustRightInd w:val="0"/>
              <w:jc w:val="both"/>
              <w:rPr>
                <w:rFonts w:ascii="Arial" w:hAnsi="Arial" w:cs="Arial"/>
                <w:sz w:val="22"/>
                <w:szCs w:val="22"/>
                <w:lang w:eastAsia="en-US"/>
              </w:rPr>
            </w:pPr>
          </w:p>
        </w:tc>
      </w:tr>
      <w:tr w:rsidR="00781F9F" w:rsidRPr="00781F9F" w14:paraId="7D4ECB3A" w14:textId="77777777" w:rsidTr="00781F9F">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352C354D" w14:textId="77777777" w:rsidR="00781F9F" w:rsidRPr="00781F9F" w:rsidRDefault="00781F9F">
            <w:pPr>
              <w:spacing w:after="200" w:line="276" w:lineRule="auto"/>
              <w:jc w:val="center"/>
              <w:rPr>
                <w:rFonts w:ascii="Arial" w:hAnsi="Arial" w:cs="Arial"/>
                <w:b/>
                <w:sz w:val="22"/>
                <w:szCs w:val="22"/>
                <w:lang w:eastAsia="en-US"/>
              </w:rPr>
            </w:pPr>
            <w:r w:rsidRPr="00781F9F">
              <w:rPr>
                <w:rFonts w:ascii="Arial" w:hAnsi="Arial" w:cs="Arial"/>
                <w:b/>
                <w:sz w:val="22"/>
                <w:szCs w:val="22"/>
              </w:rPr>
              <w:t>PROCEDIMIENTOS</w:t>
            </w:r>
          </w:p>
        </w:tc>
        <w:tc>
          <w:tcPr>
            <w:tcW w:w="7796" w:type="dxa"/>
            <w:tcBorders>
              <w:top w:val="single" w:sz="4" w:space="0" w:color="auto"/>
              <w:left w:val="single" w:sz="4" w:space="0" w:color="auto"/>
              <w:bottom w:val="single" w:sz="4" w:space="0" w:color="auto"/>
              <w:right w:val="single" w:sz="4" w:space="0" w:color="auto"/>
            </w:tcBorders>
            <w:shd w:val="clear" w:color="auto" w:fill="D9D9D9"/>
            <w:hideMark/>
          </w:tcPr>
          <w:p w14:paraId="7C0595BF" w14:textId="77777777" w:rsidR="00781F9F" w:rsidRPr="00781F9F" w:rsidRDefault="00781F9F">
            <w:pPr>
              <w:spacing w:after="200" w:line="276" w:lineRule="auto"/>
              <w:jc w:val="center"/>
              <w:rPr>
                <w:rFonts w:ascii="Arial" w:hAnsi="Arial" w:cs="Arial"/>
                <w:b/>
                <w:sz w:val="22"/>
                <w:szCs w:val="22"/>
                <w:lang w:eastAsia="en-US"/>
              </w:rPr>
            </w:pPr>
            <w:r w:rsidRPr="00781F9F">
              <w:rPr>
                <w:rFonts w:ascii="Arial" w:hAnsi="Arial" w:cs="Arial"/>
                <w:b/>
                <w:sz w:val="22"/>
                <w:szCs w:val="22"/>
              </w:rPr>
              <w:t>PROCESOS IMPLICADOS</w:t>
            </w:r>
          </w:p>
        </w:tc>
      </w:tr>
      <w:tr w:rsidR="00781F9F" w:rsidRPr="00781F9F" w14:paraId="271A1207" w14:textId="77777777" w:rsidTr="00781F9F">
        <w:tc>
          <w:tcPr>
            <w:tcW w:w="2235" w:type="dxa"/>
            <w:tcBorders>
              <w:top w:val="single" w:sz="4" w:space="0" w:color="auto"/>
              <w:left w:val="single" w:sz="4" w:space="0" w:color="auto"/>
              <w:bottom w:val="single" w:sz="4" w:space="0" w:color="auto"/>
              <w:right w:val="single" w:sz="4" w:space="0" w:color="auto"/>
            </w:tcBorders>
            <w:hideMark/>
          </w:tcPr>
          <w:p w14:paraId="52D7603D" w14:textId="77777777" w:rsidR="00781F9F" w:rsidRPr="00781F9F" w:rsidRDefault="00781F9F">
            <w:pPr>
              <w:jc w:val="both"/>
              <w:rPr>
                <w:rFonts w:ascii="Arial" w:hAnsi="Arial" w:cs="Arial"/>
                <w:sz w:val="22"/>
                <w:szCs w:val="22"/>
                <w:lang w:eastAsia="en-US"/>
              </w:rPr>
            </w:pPr>
            <w:r w:rsidRPr="00781F9F">
              <w:rPr>
                <w:rFonts w:ascii="Arial" w:hAnsi="Arial" w:cs="Arial"/>
                <w:b/>
                <w:sz w:val="22"/>
                <w:szCs w:val="22"/>
              </w:rPr>
              <w:t>1.-</w:t>
            </w:r>
            <w:r w:rsidRPr="00781F9F">
              <w:rPr>
                <w:rFonts w:ascii="Arial" w:hAnsi="Arial" w:cs="Arial"/>
                <w:sz w:val="22"/>
                <w:szCs w:val="22"/>
              </w:rPr>
              <w:t xml:space="preserve"> Leer el fragmento de principio a fin para captar lo que quiere transmitir el emisor (el contenido).</w:t>
            </w:r>
          </w:p>
        </w:tc>
        <w:tc>
          <w:tcPr>
            <w:tcW w:w="7796" w:type="dxa"/>
            <w:tcBorders>
              <w:top w:val="single" w:sz="4" w:space="0" w:color="auto"/>
              <w:left w:val="single" w:sz="4" w:space="0" w:color="auto"/>
              <w:bottom w:val="single" w:sz="4" w:space="0" w:color="auto"/>
              <w:right w:val="single" w:sz="4" w:space="0" w:color="auto"/>
            </w:tcBorders>
          </w:tcPr>
          <w:p w14:paraId="2B93DADB" w14:textId="77777777" w:rsidR="00781F9F" w:rsidRPr="00781F9F" w:rsidRDefault="00781F9F">
            <w:pPr>
              <w:jc w:val="both"/>
              <w:rPr>
                <w:rFonts w:ascii="Arial" w:hAnsi="Arial" w:cs="Arial"/>
                <w:sz w:val="22"/>
                <w:szCs w:val="22"/>
                <w:lang w:eastAsia="en-US"/>
              </w:rPr>
            </w:pPr>
            <w:r w:rsidRPr="00781F9F">
              <w:rPr>
                <w:rFonts w:ascii="Arial" w:hAnsi="Arial" w:cs="Arial"/>
                <w:sz w:val="22"/>
                <w:szCs w:val="22"/>
              </w:rPr>
              <w:t>a) ¿De qué se habla?</w:t>
            </w:r>
          </w:p>
          <w:p w14:paraId="623FBD1A" w14:textId="77777777" w:rsidR="00781F9F" w:rsidRPr="00781F9F" w:rsidRDefault="00781F9F">
            <w:pPr>
              <w:jc w:val="both"/>
              <w:rPr>
                <w:rFonts w:ascii="Arial" w:hAnsi="Arial" w:cs="Arial"/>
                <w:sz w:val="22"/>
                <w:szCs w:val="22"/>
              </w:rPr>
            </w:pPr>
          </w:p>
          <w:p w14:paraId="24FB6916" w14:textId="77777777" w:rsidR="00781F9F" w:rsidRDefault="00781F9F">
            <w:pPr>
              <w:jc w:val="both"/>
              <w:rPr>
                <w:rFonts w:ascii="Arial" w:hAnsi="Arial" w:cs="Arial"/>
                <w:sz w:val="22"/>
                <w:szCs w:val="22"/>
              </w:rPr>
            </w:pPr>
          </w:p>
          <w:p w14:paraId="650C8718" w14:textId="77777777" w:rsidR="00781F9F" w:rsidRPr="00781F9F" w:rsidRDefault="00781F9F">
            <w:pPr>
              <w:jc w:val="both"/>
              <w:rPr>
                <w:rFonts w:ascii="Arial" w:hAnsi="Arial" w:cs="Arial"/>
                <w:sz w:val="22"/>
                <w:szCs w:val="22"/>
              </w:rPr>
            </w:pPr>
          </w:p>
          <w:p w14:paraId="5BFB3733" w14:textId="2CA78A99" w:rsidR="00781F9F" w:rsidRPr="00781F9F" w:rsidRDefault="00781F9F">
            <w:pPr>
              <w:jc w:val="both"/>
              <w:rPr>
                <w:rFonts w:ascii="Arial" w:hAnsi="Arial" w:cs="Arial"/>
                <w:sz w:val="22"/>
                <w:szCs w:val="22"/>
              </w:rPr>
            </w:pPr>
            <w:r w:rsidRPr="00781F9F">
              <w:rPr>
                <w:rFonts w:ascii="Arial" w:hAnsi="Arial" w:cs="Arial"/>
                <w:sz w:val="22"/>
                <w:szCs w:val="22"/>
              </w:rPr>
              <w:t>b) Intención comunicativa:</w:t>
            </w:r>
          </w:p>
          <w:p w14:paraId="4F8180EF" w14:textId="77777777" w:rsidR="00781F9F" w:rsidRPr="00781F9F" w:rsidRDefault="00781F9F">
            <w:pPr>
              <w:jc w:val="both"/>
              <w:rPr>
                <w:rFonts w:ascii="Arial" w:hAnsi="Arial" w:cs="Arial"/>
                <w:sz w:val="22"/>
                <w:szCs w:val="22"/>
              </w:rPr>
            </w:pPr>
          </w:p>
          <w:p w14:paraId="3E0104A3" w14:textId="77777777" w:rsidR="00781F9F" w:rsidRPr="00781F9F" w:rsidRDefault="00781F9F">
            <w:pPr>
              <w:jc w:val="both"/>
              <w:rPr>
                <w:rFonts w:ascii="Arial" w:hAnsi="Arial" w:cs="Arial"/>
                <w:sz w:val="22"/>
                <w:szCs w:val="22"/>
              </w:rPr>
            </w:pPr>
          </w:p>
          <w:p w14:paraId="7D2FDB0D" w14:textId="2A615634" w:rsidR="00781F9F" w:rsidRDefault="00781F9F" w:rsidP="00781F9F">
            <w:pPr>
              <w:pBdr>
                <w:bottom w:val="single" w:sz="12" w:space="1" w:color="auto"/>
              </w:pBdr>
              <w:jc w:val="both"/>
              <w:rPr>
                <w:rFonts w:ascii="Arial" w:hAnsi="Arial" w:cs="Arial"/>
                <w:sz w:val="22"/>
                <w:szCs w:val="22"/>
              </w:rPr>
            </w:pPr>
            <w:r>
              <w:rPr>
                <w:rFonts w:ascii="Arial" w:hAnsi="Arial" w:cs="Arial"/>
                <w:sz w:val="22"/>
                <w:szCs w:val="22"/>
              </w:rPr>
              <w:t>c) Tipología textual (tipo de texto)</w:t>
            </w:r>
          </w:p>
          <w:p w14:paraId="2FF383B9" w14:textId="77777777" w:rsidR="00781F9F" w:rsidRDefault="00781F9F" w:rsidP="00781F9F">
            <w:pPr>
              <w:pBdr>
                <w:bottom w:val="single" w:sz="12" w:space="1" w:color="auto"/>
              </w:pBdr>
              <w:jc w:val="both"/>
              <w:rPr>
                <w:rFonts w:ascii="Arial" w:hAnsi="Arial" w:cs="Arial"/>
                <w:sz w:val="22"/>
                <w:szCs w:val="22"/>
              </w:rPr>
            </w:pPr>
          </w:p>
          <w:p w14:paraId="7996BE93" w14:textId="0682456B" w:rsidR="00781F9F" w:rsidRPr="00781F9F" w:rsidRDefault="00781F9F" w:rsidP="00781F9F">
            <w:pPr>
              <w:pBdr>
                <w:bottom w:val="single" w:sz="12" w:space="1" w:color="auto"/>
              </w:pBdr>
              <w:jc w:val="both"/>
              <w:rPr>
                <w:rFonts w:ascii="Arial" w:hAnsi="Arial" w:cs="Arial"/>
                <w:sz w:val="22"/>
                <w:szCs w:val="22"/>
                <w:lang w:eastAsia="en-US"/>
              </w:rPr>
            </w:pPr>
          </w:p>
        </w:tc>
      </w:tr>
      <w:tr w:rsidR="00781F9F" w:rsidRPr="00781F9F" w14:paraId="0E34E760" w14:textId="77777777" w:rsidTr="00781F9F">
        <w:tc>
          <w:tcPr>
            <w:tcW w:w="2235" w:type="dxa"/>
            <w:tcBorders>
              <w:top w:val="single" w:sz="4" w:space="0" w:color="auto"/>
              <w:left w:val="single" w:sz="4" w:space="0" w:color="auto"/>
              <w:bottom w:val="single" w:sz="4" w:space="0" w:color="auto"/>
              <w:right w:val="single" w:sz="4" w:space="0" w:color="auto"/>
            </w:tcBorders>
            <w:shd w:val="clear" w:color="auto" w:fill="D9D9D9"/>
            <w:hideMark/>
          </w:tcPr>
          <w:p w14:paraId="2E325D80" w14:textId="77777777" w:rsidR="00781F9F" w:rsidRPr="00781F9F" w:rsidRDefault="00781F9F">
            <w:pPr>
              <w:spacing w:after="200" w:line="276" w:lineRule="auto"/>
              <w:jc w:val="center"/>
              <w:rPr>
                <w:rFonts w:ascii="Arial" w:hAnsi="Arial" w:cs="Arial"/>
                <w:b/>
                <w:sz w:val="22"/>
                <w:szCs w:val="22"/>
                <w:lang w:eastAsia="en-US"/>
              </w:rPr>
            </w:pPr>
            <w:r w:rsidRPr="00781F9F">
              <w:rPr>
                <w:rFonts w:ascii="Arial" w:hAnsi="Arial" w:cs="Arial"/>
                <w:b/>
                <w:sz w:val="22"/>
                <w:szCs w:val="22"/>
              </w:rPr>
              <w:t>PROCEDIMIENTOS</w:t>
            </w:r>
          </w:p>
        </w:tc>
        <w:tc>
          <w:tcPr>
            <w:tcW w:w="7796" w:type="dxa"/>
            <w:tcBorders>
              <w:top w:val="single" w:sz="4" w:space="0" w:color="auto"/>
              <w:left w:val="single" w:sz="4" w:space="0" w:color="auto"/>
              <w:bottom w:val="single" w:sz="4" w:space="0" w:color="auto"/>
              <w:right w:val="single" w:sz="4" w:space="0" w:color="auto"/>
            </w:tcBorders>
            <w:shd w:val="clear" w:color="auto" w:fill="D9D9D9"/>
            <w:hideMark/>
          </w:tcPr>
          <w:p w14:paraId="5D39D1DD" w14:textId="77777777" w:rsidR="00781F9F" w:rsidRPr="00781F9F" w:rsidRDefault="00781F9F">
            <w:pPr>
              <w:spacing w:after="200" w:line="276" w:lineRule="auto"/>
              <w:jc w:val="center"/>
              <w:rPr>
                <w:rFonts w:ascii="Arial" w:hAnsi="Arial" w:cs="Arial"/>
                <w:b/>
                <w:sz w:val="22"/>
                <w:szCs w:val="22"/>
                <w:lang w:eastAsia="en-US"/>
              </w:rPr>
            </w:pPr>
            <w:r w:rsidRPr="00781F9F">
              <w:rPr>
                <w:rFonts w:ascii="Arial" w:hAnsi="Arial" w:cs="Arial"/>
                <w:b/>
                <w:sz w:val="22"/>
                <w:szCs w:val="22"/>
              </w:rPr>
              <w:t>PROCESOS IMPLICADOS</w:t>
            </w:r>
          </w:p>
        </w:tc>
      </w:tr>
      <w:tr w:rsidR="00781F9F" w:rsidRPr="00781F9F" w14:paraId="4563E6ED" w14:textId="77777777" w:rsidTr="00781F9F">
        <w:tc>
          <w:tcPr>
            <w:tcW w:w="2235" w:type="dxa"/>
            <w:tcBorders>
              <w:top w:val="single" w:sz="4" w:space="0" w:color="auto"/>
              <w:left w:val="single" w:sz="4" w:space="0" w:color="auto"/>
              <w:bottom w:val="single" w:sz="4" w:space="0" w:color="auto"/>
              <w:right w:val="single" w:sz="4" w:space="0" w:color="auto"/>
            </w:tcBorders>
          </w:tcPr>
          <w:p w14:paraId="1E9D0A6B" w14:textId="77777777" w:rsidR="00781F9F" w:rsidRPr="00781F9F" w:rsidRDefault="00781F9F">
            <w:pPr>
              <w:rPr>
                <w:rFonts w:ascii="Arial" w:hAnsi="Arial" w:cs="Arial"/>
                <w:sz w:val="22"/>
                <w:szCs w:val="22"/>
                <w:lang w:eastAsia="en-US"/>
              </w:rPr>
            </w:pPr>
            <w:r w:rsidRPr="00781F9F">
              <w:rPr>
                <w:rFonts w:ascii="Arial" w:hAnsi="Arial" w:cs="Arial"/>
                <w:b/>
                <w:sz w:val="22"/>
                <w:szCs w:val="22"/>
              </w:rPr>
              <w:t>2.-</w:t>
            </w:r>
            <w:r w:rsidRPr="00781F9F">
              <w:rPr>
                <w:rFonts w:ascii="Arial" w:hAnsi="Arial" w:cs="Arial"/>
                <w:sz w:val="22"/>
                <w:szCs w:val="22"/>
              </w:rPr>
              <w:t xml:space="preserve"> Aplicar primera regla: </w:t>
            </w:r>
          </w:p>
          <w:p w14:paraId="09A57BB9" w14:textId="77777777" w:rsidR="00781F9F" w:rsidRPr="00781F9F" w:rsidRDefault="00781F9F">
            <w:pPr>
              <w:rPr>
                <w:rFonts w:ascii="Arial" w:hAnsi="Arial" w:cs="Arial"/>
                <w:sz w:val="22"/>
                <w:szCs w:val="22"/>
              </w:rPr>
            </w:pPr>
          </w:p>
          <w:p w14:paraId="2C881B4F" w14:textId="77777777" w:rsidR="00781F9F" w:rsidRPr="00781F9F" w:rsidRDefault="00781F9F">
            <w:pPr>
              <w:rPr>
                <w:rFonts w:ascii="Arial" w:hAnsi="Arial" w:cs="Arial"/>
                <w:sz w:val="22"/>
                <w:szCs w:val="22"/>
                <w:lang w:eastAsia="en-US"/>
              </w:rPr>
            </w:pPr>
            <w:r w:rsidRPr="00781F9F">
              <w:rPr>
                <w:rFonts w:ascii="Arial" w:hAnsi="Arial" w:cs="Arial"/>
                <w:sz w:val="22"/>
                <w:szCs w:val="22"/>
              </w:rPr>
              <w:t>SUPRESIÓN U OMISIÓN</w:t>
            </w:r>
          </w:p>
        </w:tc>
        <w:tc>
          <w:tcPr>
            <w:tcW w:w="7796" w:type="dxa"/>
            <w:tcBorders>
              <w:top w:val="single" w:sz="4" w:space="0" w:color="auto"/>
              <w:left w:val="single" w:sz="4" w:space="0" w:color="auto"/>
              <w:bottom w:val="single" w:sz="4" w:space="0" w:color="auto"/>
              <w:right w:val="single" w:sz="4" w:space="0" w:color="auto"/>
            </w:tcBorders>
          </w:tcPr>
          <w:p w14:paraId="0A24EB4F" w14:textId="4F793C74" w:rsidR="00781F9F" w:rsidRPr="00781F9F" w:rsidRDefault="00781F9F" w:rsidP="00781F9F">
            <w:pPr>
              <w:jc w:val="both"/>
              <w:rPr>
                <w:rFonts w:ascii="Arial" w:hAnsi="Arial" w:cs="Arial"/>
                <w:sz w:val="22"/>
                <w:szCs w:val="22"/>
                <w:lang w:eastAsia="en-US"/>
              </w:rPr>
            </w:pPr>
            <w:r w:rsidRPr="00781F9F">
              <w:rPr>
                <w:rFonts w:ascii="Arial" w:hAnsi="Arial" w:cs="Arial"/>
                <w:sz w:val="22"/>
                <w:szCs w:val="22"/>
              </w:rPr>
              <w:t xml:space="preserve">  Eliminamos todo dato irrelevante como:</w:t>
            </w:r>
          </w:p>
        </w:tc>
      </w:tr>
      <w:tr w:rsidR="00781F9F" w:rsidRPr="00781F9F" w14:paraId="79DF559F" w14:textId="77777777" w:rsidTr="00781F9F">
        <w:tc>
          <w:tcPr>
            <w:tcW w:w="2235" w:type="dxa"/>
            <w:tcBorders>
              <w:top w:val="single" w:sz="4" w:space="0" w:color="auto"/>
              <w:left w:val="single" w:sz="4" w:space="0" w:color="auto"/>
              <w:bottom w:val="single" w:sz="4" w:space="0" w:color="auto"/>
              <w:right w:val="single" w:sz="4" w:space="0" w:color="auto"/>
            </w:tcBorders>
          </w:tcPr>
          <w:p w14:paraId="249EF8E7" w14:textId="77777777" w:rsidR="00781F9F" w:rsidRPr="00781F9F" w:rsidRDefault="00781F9F">
            <w:pPr>
              <w:rPr>
                <w:rFonts w:ascii="Arial" w:hAnsi="Arial" w:cs="Arial"/>
                <w:sz w:val="22"/>
                <w:szCs w:val="22"/>
                <w:lang w:eastAsia="en-US"/>
              </w:rPr>
            </w:pPr>
            <w:r w:rsidRPr="00781F9F">
              <w:rPr>
                <w:rFonts w:ascii="Arial" w:hAnsi="Arial" w:cs="Arial"/>
                <w:b/>
                <w:sz w:val="22"/>
                <w:szCs w:val="22"/>
              </w:rPr>
              <w:t>3.-</w:t>
            </w:r>
            <w:r w:rsidRPr="00781F9F">
              <w:rPr>
                <w:rFonts w:ascii="Arial" w:hAnsi="Arial" w:cs="Arial"/>
                <w:sz w:val="22"/>
                <w:szCs w:val="22"/>
              </w:rPr>
              <w:t xml:space="preserve"> Aplicar segunda regla:</w:t>
            </w:r>
          </w:p>
          <w:p w14:paraId="01BF717D" w14:textId="77777777" w:rsidR="00781F9F" w:rsidRPr="00781F9F" w:rsidRDefault="00781F9F">
            <w:pPr>
              <w:rPr>
                <w:rFonts w:ascii="Arial" w:hAnsi="Arial" w:cs="Arial"/>
                <w:sz w:val="22"/>
                <w:szCs w:val="22"/>
              </w:rPr>
            </w:pPr>
          </w:p>
          <w:p w14:paraId="28718B66" w14:textId="77777777" w:rsidR="00781F9F" w:rsidRPr="00781F9F" w:rsidRDefault="00781F9F">
            <w:pPr>
              <w:jc w:val="both"/>
              <w:rPr>
                <w:rFonts w:ascii="Arial" w:hAnsi="Arial" w:cs="Arial"/>
                <w:sz w:val="22"/>
                <w:szCs w:val="22"/>
                <w:lang w:eastAsia="en-US"/>
              </w:rPr>
            </w:pPr>
            <w:r w:rsidRPr="00781F9F">
              <w:rPr>
                <w:rFonts w:ascii="Arial" w:hAnsi="Arial" w:cs="Arial"/>
                <w:sz w:val="22"/>
                <w:szCs w:val="22"/>
              </w:rPr>
              <w:t>GENERALIZACIÓN</w:t>
            </w:r>
          </w:p>
        </w:tc>
        <w:tc>
          <w:tcPr>
            <w:tcW w:w="7796" w:type="dxa"/>
            <w:tcBorders>
              <w:top w:val="single" w:sz="4" w:space="0" w:color="auto"/>
              <w:left w:val="single" w:sz="4" w:space="0" w:color="auto"/>
              <w:bottom w:val="single" w:sz="4" w:space="0" w:color="auto"/>
              <w:right w:val="single" w:sz="4" w:space="0" w:color="auto"/>
            </w:tcBorders>
          </w:tcPr>
          <w:p w14:paraId="26FD8A5F" w14:textId="77777777" w:rsidR="00781F9F" w:rsidRPr="00781F9F" w:rsidRDefault="00781F9F">
            <w:pPr>
              <w:jc w:val="both"/>
              <w:rPr>
                <w:rFonts w:ascii="Arial" w:hAnsi="Arial" w:cs="Arial"/>
                <w:sz w:val="22"/>
                <w:szCs w:val="22"/>
                <w:lang w:eastAsia="en-US"/>
              </w:rPr>
            </w:pPr>
            <w:r w:rsidRPr="00781F9F">
              <w:rPr>
                <w:rFonts w:ascii="Arial" w:hAnsi="Arial" w:cs="Arial"/>
                <w:sz w:val="22"/>
                <w:szCs w:val="22"/>
              </w:rPr>
              <w:t xml:space="preserve">Utilizo palabras o frases que engloben los conceptos más detallados del fragmento. </w:t>
            </w:r>
          </w:p>
          <w:p w14:paraId="67B21F79" w14:textId="77777777" w:rsidR="00781F9F" w:rsidRPr="00781F9F" w:rsidRDefault="00781F9F">
            <w:pPr>
              <w:jc w:val="both"/>
              <w:rPr>
                <w:rFonts w:ascii="Arial" w:hAnsi="Arial" w:cs="Arial"/>
                <w:sz w:val="22"/>
                <w:szCs w:val="22"/>
              </w:rPr>
            </w:pPr>
          </w:p>
          <w:p w14:paraId="0D2937AC" w14:textId="77777777" w:rsidR="00781F9F" w:rsidRPr="00781F9F" w:rsidRDefault="00781F9F">
            <w:pPr>
              <w:jc w:val="both"/>
              <w:rPr>
                <w:rFonts w:ascii="Arial" w:hAnsi="Arial" w:cs="Arial"/>
                <w:sz w:val="22"/>
                <w:szCs w:val="22"/>
              </w:rPr>
            </w:pPr>
          </w:p>
          <w:p w14:paraId="01497377" w14:textId="77777777" w:rsidR="00781F9F" w:rsidRPr="00781F9F" w:rsidRDefault="00781F9F">
            <w:pPr>
              <w:jc w:val="both"/>
              <w:rPr>
                <w:rFonts w:ascii="Arial" w:hAnsi="Arial" w:cs="Arial"/>
                <w:sz w:val="22"/>
                <w:szCs w:val="22"/>
                <w:lang w:eastAsia="en-US"/>
              </w:rPr>
            </w:pPr>
          </w:p>
        </w:tc>
      </w:tr>
      <w:tr w:rsidR="00781F9F" w:rsidRPr="00781F9F" w14:paraId="579CE588" w14:textId="77777777" w:rsidTr="00781F9F">
        <w:tc>
          <w:tcPr>
            <w:tcW w:w="2235" w:type="dxa"/>
            <w:tcBorders>
              <w:top w:val="single" w:sz="4" w:space="0" w:color="auto"/>
              <w:left w:val="single" w:sz="4" w:space="0" w:color="auto"/>
              <w:bottom w:val="single" w:sz="4" w:space="0" w:color="auto"/>
              <w:right w:val="single" w:sz="4" w:space="0" w:color="auto"/>
            </w:tcBorders>
          </w:tcPr>
          <w:p w14:paraId="07E4BA37" w14:textId="77777777" w:rsidR="00781F9F" w:rsidRPr="00781F9F" w:rsidRDefault="00781F9F">
            <w:pPr>
              <w:rPr>
                <w:rFonts w:ascii="Arial" w:hAnsi="Arial" w:cs="Arial"/>
                <w:sz w:val="22"/>
                <w:szCs w:val="22"/>
                <w:lang w:eastAsia="en-US"/>
              </w:rPr>
            </w:pPr>
            <w:r w:rsidRPr="00781F9F">
              <w:rPr>
                <w:rFonts w:ascii="Arial" w:hAnsi="Arial" w:cs="Arial"/>
                <w:b/>
                <w:sz w:val="22"/>
                <w:szCs w:val="22"/>
              </w:rPr>
              <w:t>4.-</w:t>
            </w:r>
            <w:r w:rsidRPr="00781F9F">
              <w:rPr>
                <w:rFonts w:ascii="Arial" w:hAnsi="Arial" w:cs="Arial"/>
                <w:sz w:val="22"/>
                <w:szCs w:val="22"/>
              </w:rPr>
              <w:t xml:space="preserve"> Aplicar tercera regla:</w:t>
            </w:r>
          </w:p>
          <w:p w14:paraId="6CC87BF6" w14:textId="77777777" w:rsidR="00781F9F" w:rsidRPr="00781F9F" w:rsidRDefault="00781F9F">
            <w:pPr>
              <w:rPr>
                <w:rFonts w:ascii="Arial" w:hAnsi="Arial" w:cs="Arial"/>
                <w:sz w:val="22"/>
                <w:szCs w:val="22"/>
              </w:rPr>
            </w:pPr>
          </w:p>
          <w:p w14:paraId="62487E1B" w14:textId="77777777" w:rsidR="00781F9F" w:rsidRPr="00781F9F" w:rsidRDefault="00781F9F">
            <w:pPr>
              <w:jc w:val="both"/>
              <w:rPr>
                <w:rFonts w:ascii="Arial" w:hAnsi="Arial" w:cs="Arial"/>
                <w:sz w:val="22"/>
                <w:szCs w:val="22"/>
                <w:lang w:eastAsia="en-US"/>
              </w:rPr>
            </w:pPr>
            <w:r w:rsidRPr="00781F9F">
              <w:rPr>
                <w:rFonts w:ascii="Arial" w:hAnsi="Arial" w:cs="Arial"/>
                <w:sz w:val="22"/>
                <w:szCs w:val="22"/>
              </w:rPr>
              <w:t>INTEGRACIÓN O CONSTRUCCIÓN</w:t>
            </w:r>
          </w:p>
        </w:tc>
        <w:tc>
          <w:tcPr>
            <w:tcW w:w="7796" w:type="dxa"/>
            <w:tcBorders>
              <w:top w:val="single" w:sz="4" w:space="0" w:color="auto"/>
              <w:left w:val="single" w:sz="4" w:space="0" w:color="auto"/>
              <w:bottom w:val="single" w:sz="4" w:space="0" w:color="auto"/>
              <w:right w:val="single" w:sz="4" w:space="0" w:color="auto"/>
            </w:tcBorders>
          </w:tcPr>
          <w:p w14:paraId="121AC7D3" w14:textId="77777777" w:rsidR="00781F9F" w:rsidRPr="00781F9F" w:rsidRDefault="00781F9F">
            <w:pPr>
              <w:jc w:val="both"/>
              <w:rPr>
                <w:rFonts w:ascii="Arial" w:hAnsi="Arial" w:cs="Arial"/>
                <w:sz w:val="22"/>
                <w:szCs w:val="22"/>
                <w:lang w:eastAsia="en-US"/>
              </w:rPr>
            </w:pPr>
            <w:r w:rsidRPr="00781F9F">
              <w:rPr>
                <w:rFonts w:ascii="Arial" w:hAnsi="Arial" w:cs="Arial"/>
                <w:sz w:val="22"/>
                <w:szCs w:val="22"/>
              </w:rPr>
              <w:t>Se funde en una oración la idea central del fragmento:</w:t>
            </w:r>
          </w:p>
          <w:p w14:paraId="2870A05A" w14:textId="77777777" w:rsidR="00781F9F" w:rsidRPr="00781F9F" w:rsidRDefault="00781F9F">
            <w:pPr>
              <w:jc w:val="both"/>
              <w:rPr>
                <w:rFonts w:ascii="Arial" w:hAnsi="Arial" w:cs="Arial"/>
                <w:sz w:val="22"/>
                <w:szCs w:val="22"/>
              </w:rPr>
            </w:pPr>
          </w:p>
          <w:p w14:paraId="37268DF7" w14:textId="77777777" w:rsidR="00781F9F" w:rsidRPr="00781F9F" w:rsidRDefault="00781F9F">
            <w:pPr>
              <w:jc w:val="both"/>
              <w:rPr>
                <w:rFonts w:ascii="Arial" w:hAnsi="Arial" w:cs="Arial"/>
                <w:sz w:val="22"/>
                <w:szCs w:val="22"/>
              </w:rPr>
            </w:pPr>
          </w:p>
          <w:p w14:paraId="5D210A81" w14:textId="77777777" w:rsidR="00781F9F" w:rsidRPr="00781F9F" w:rsidRDefault="00781F9F">
            <w:pPr>
              <w:jc w:val="both"/>
              <w:rPr>
                <w:rFonts w:ascii="Arial" w:hAnsi="Arial" w:cs="Arial"/>
                <w:sz w:val="22"/>
                <w:szCs w:val="22"/>
                <w:lang w:eastAsia="en-US"/>
              </w:rPr>
            </w:pPr>
          </w:p>
        </w:tc>
      </w:tr>
      <w:tr w:rsidR="00781F9F" w:rsidRPr="00781F9F" w14:paraId="1885077D" w14:textId="77777777" w:rsidTr="00781F9F">
        <w:tc>
          <w:tcPr>
            <w:tcW w:w="2235" w:type="dxa"/>
            <w:tcBorders>
              <w:top w:val="single" w:sz="4" w:space="0" w:color="auto"/>
              <w:left w:val="single" w:sz="4" w:space="0" w:color="auto"/>
              <w:bottom w:val="single" w:sz="4" w:space="0" w:color="auto"/>
              <w:right w:val="single" w:sz="4" w:space="0" w:color="auto"/>
            </w:tcBorders>
            <w:hideMark/>
          </w:tcPr>
          <w:p w14:paraId="391E771C" w14:textId="77777777" w:rsidR="00781F9F" w:rsidRPr="00781F9F" w:rsidRDefault="00781F9F">
            <w:pPr>
              <w:rPr>
                <w:rFonts w:ascii="Arial" w:hAnsi="Arial" w:cs="Arial"/>
                <w:b/>
                <w:sz w:val="22"/>
                <w:szCs w:val="22"/>
                <w:lang w:eastAsia="en-US"/>
              </w:rPr>
            </w:pPr>
            <w:r w:rsidRPr="00781F9F">
              <w:rPr>
                <w:rFonts w:ascii="Arial" w:hAnsi="Arial" w:cs="Arial"/>
                <w:b/>
                <w:sz w:val="22"/>
                <w:szCs w:val="22"/>
              </w:rPr>
              <w:t>LA ALTERNATIVA CORRECTA ES…</w:t>
            </w:r>
          </w:p>
        </w:tc>
        <w:tc>
          <w:tcPr>
            <w:tcW w:w="7796" w:type="dxa"/>
            <w:tcBorders>
              <w:top w:val="single" w:sz="4" w:space="0" w:color="auto"/>
              <w:left w:val="single" w:sz="4" w:space="0" w:color="auto"/>
              <w:bottom w:val="single" w:sz="4" w:space="0" w:color="auto"/>
              <w:right w:val="single" w:sz="4" w:space="0" w:color="auto"/>
            </w:tcBorders>
          </w:tcPr>
          <w:p w14:paraId="60CC4BCE" w14:textId="77777777" w:rsidR="00781F9F" w:rsidRPr="00781F9F" w:rsidRDefault="00781F9F">
            <w:pPr>
              <w:jc w:val="both"/>
              <w:rPr>
                <w:rFonts w:ascii="Arial" w:hAnsi="Arial" w:cs="Arial"/>
                <w:sz w:val="22"/>
                <w:szCs w:val="22"/>
                <w:lang w:eastAsia="en-US"/>
              </w:rPr>
            </w:pPr>
          </w:p>
        </w:tc>
      </w:tr>
    </w:tbl>
    <w:p w14:paraId="5E0EEF28" w14:textId="77777777" w:rsidR="00781F9F" w:rsidRDefault="00781F9F" w:rsidP="00781F9F">
      <w:pPr>
        <w:pStyle w:val="Sinespaciado"/>
        <w:rPr>
          <w:rStyle w:val="nfasis"/>
          <w:lang w:eastAsia="en-US"/>
        </w:rPr>
      </w:pPr>
    </w:p>
    <w:p w14:paraId="7DF9AA8B" w14:textId="77777777" w:rsidR="00781F9F" w:rsidRDefault="00781F9F" w:rsidP="00781F9F">
      <w:pPr>
        <w:pStyle w:val="Sinespaciado"/>
        <w:rPr>
          <w:rStyle w:val="nfasis"/>
          <w:lang w:eastAsia="en-US"/>
        </w:rPr>
      </w:pPr>
    </w:p>
    <w:p w14:paraId="29C254C4" w14:textId="0C3BB0BF" w:rsidR="00781F9F" w:rsidRPr="00781F9F" w:rsidRDefault="00781F9F" w:rsidP="00781F9F">
      <w:pPr>
        <w:pStyle w:val="Sinespaciado"/>
        <w:numPr>
          <w:ilvl w:val="0"/>
          <w:numId w:val="32"/>
        </w:numPr>
        <w:rPr>
          <w:rFonts w:ascii="Arial" w:hAnsi="Arial" w:cs="Arial"/>
          <w:b/>
          <w:sz w:val="22"/>
          <w:szCs w:val="22"/>
        </w:rPr>
      </w:pPr>
      <w:r w:rsidRPr="00781F9F">
        <w:rPr>
          <w:rFonts w:ascii="Arial" w:hAnsi="Arial" w:cs="Arial"/>
          <w:b/>
          <w:sz w:val="22"/>
          <w:szCs w:val="22"/>
        </w:rPr>
        <w:t>ACTIVIDAD N°2:</w:t>
      </w:r>
    </w:p>
    <w:p w14:paraId="1F3AA0CC" w14:textId="77777777" w:rsidR="00781F9F" w:rsidRPr="00781F9F" w:rsidRDefault="00781F9F" w:rsidP="00781F9F">
      <w:pPr>
        <w:pStyle w:val="Sinespaciado"/>
        <w:jc w:val="center"/>
        <w:rPr>
          <w:rStyle w:val="nfasis"/>
          <w:rFonts w:ascii="Arial" w:eastAsia="Calibri" w:hAnsi="Arial" w:cs="Arial"/>
          <w:sz w:val="22"/>
          <w:szCs w:val="22"/>
        </w:rPr>
      </w:pPr>
    </w:p>
    <w:p w14:paraId="2737716D" w14:textId="77777777" w:rsidR="00781F9F" w:rsidRPr="00781F9F" w:rsidRDefault="00781F9F" w:rsidP="00781F9F">
      <w:pPr>
        <w:pStyle w:val="Sinespaciado"/>
        <w:jc w:val="both"/>
        <w:rPr>
          <w:rFonts w:ascii="Arial" w:eastAsia="Century Gothic" w:hAnsi="Arial" w:cs="Arial"/>
          <w:spacing w:val="1"/>
          <w:sz w:val="22"/>
          <w:szCs w:val="22"/>
        </w:rPr>
      </w:pPr>
      <w:r w:rsidRPr="00781F9F">
        <w:rPr>
          <w:rFonts w:ascii="Arial" w:hAnsi="Arial" w:cs="Arial"/>
          <w:b/>
          <w:sz w:val="22"/>
          <w:szCs w:val="22"/>
        </w:rPr>
        <w:t xml:space="preserve">SIGAMOS PRACTICANDO EL </w:t>
      </w:r>
      <w:r w:rsidRPr="00781F9F">
        <w:rPr>
          <w:rFonts w:ascii="Arial" w:eastAsia="Century Gothic" w:hAnsi="Arial" w:cs="Arial"/>
          <w:b/>
          <w:spacing w:val="1"/>
          <w:sz w:val="22"/>
          <w:szCs w:val="22"/>
        </w:rPr>
        <w:t>PROCEDIMIENTO PARA EXTRAER IDEA PRINCIPAL, APLICANDO LAS TRES REGLAS VISTAS ANTERIORMENTE, A PARTIR DE UN TEXTO COMPLETO.</w:t>
      </w:r>
    </w:p>
    <w:p w14:paraId="150728BC" w14:textId="77777777" w:rsidR="00781F9F" w:rsidRDefault="00781F9F" w:rsidP="00781F9F">
      <w:pPr>
        <w:pStyle w:val="Sinespaciado"/>
        <w:ind w:left="426"/>
        <w:jc w:val="center"/>
        <w:rPr>
          <w:rFonts w:ascii="Arial" w:hAnsi="Arial" w:cs="Arial"/>
          <w:b/>
          <w:sz w:val="22"/>
          <w:szCs w:val="22"/>
        </w:rPr>
      </w:pPr>
    </w:p>
    <w:p w14:paraId="5F85053C" w14:textId="77777777" w:rsidR="00585C79" w:rsidRDefault="00585C79" w:rsidP="00781F9F">
      <w:pPr>
        <w:pStyle w:val="Sinespaciado"/>
        <w:ind w:left="426"/>
        <w:jc w:val="center"/>
        <w:rPr>
          <w:rFonts w:ascii="Arial" w:hAnsi="Arial" w:cs="Arial"/>
          <w:b/>
          <w:sz w:val="22"/>
          <w:szCs w:val="22"/>
        </w:rPr>
      </w:pPr>
    </w:p>
    <w:tbl>
      <w:tblPr>
        <w:tblStyle w:val="Tablaconcuadrcula"/>
        <w:tblW w:w="0" w:type="auto"/>
        <w:tblInd w:w="426" w:type="dxa"/>
        <w:tblLook w:val="04A0" w:firstRow="1" w:lastRow="0" w:firstColumn="1" w:lastColumn="0" w:noHBand="0" w:noVBand="1"/>
      </w:tblPr>
      <w:tblGrid>
        <w:gridCol w:w="8925"/>
      </w:tblGrid>
      <w:tr w:rsidR="00585C79" w14:paraId="049BBE8E" w14:textId="77777777" w:rsidTr="00EC3011">
        <w:tc>
          <w:tcPr>
            <w:tcW w:w="9501" w:type="dxa"/>
            <w:shd w:val="clear" w:color="auto" w:fill="FFFF00"/>
          </w:tcPr>
          <w:p w14:paraId="2C104899" w14:textId="77777777" w:rsidR="00585C79" w:rsidRPr="00585C79" w:rsidRDefault="00585C79" w:rsidP="00585C79">
            <w:pPr>
              <w:pStyle w:val="Prrafodelista"/>
              <w:numPr>
                <w:ilvl w:val="0"/>
                <w:numId w:val="33"/>
              </w:numPr>
              <w:spacing w:line="276" w:lineRule="auto"/>
              <w:ind w:left="426" w:hanging="426"/>
              <w:jc w:val="both"/>
              <w:rPr>
                <w:rFonts w:ascii="Arial" w:hAnsi="Arial" w:cs="Arial"/>
                <w:b/>
                <w:color w:val="333333"/>
                <w:sz w:val="22"/>
                <w:szCs w:val="22"/>
              </w:rPr>
            </w:pPr>
            <w:r w:rsidRPr="00585C79">
              <w:rPr>
                <w:rFonts w:ascii="Arial" w:hAnsi="Arial" w:cs="Arial"/>
                <w:sz w:val="22"/>
                <w:szCs w:val="22"/>
                <w:lang w:val="es-ES_tradnl"/>
              </w:rPr>
              <w:lastRenderedPageBreak/>
              <w:t xml:space="preserve">A comienzos de siglo, pocas personas, salvo las que sufrían grandes desfiguraciones, pensaban en acudir a un cirujano plástico para embellecerse. Hoy, debido a los grandes avances de la medicina y las exigencias estéticas del mundo moderno, mujeres y hombres ven este tipo de intervenciones una alternativa </w:t>
            </w:r>
            <w:r w:rsidRPr="00585C79">
              <w:rPr>
                <w:rFonts w:ascii="Arial" w:hAnsi="Arial" w:cs="Arial"/>
                <w:bCs/>
                <w:sz w:val="22"/>
                <w:szCs w:val="22"/>
                <w:lang w:val="es-ES_tradnl"/>
              </w:rPr>
              <w:t>válida</w:t>
            </w:r>
            <w:r w:rsidRPr="00585C79">
              <w:rPr>
                <w:rFonts w:ascii="Arial" w:hAnsi="Arial" w:cs="Arial"/>
                <w:sz w:val="22"/>
                <w:szCs w:val="22"/>
                <w:lang w:val="es-ES_tradnl"/>
              </w:rPr>
              <w:t xml:space="preserve">, porque la presencia en la actualidad es efectivamente un factor </w:t>
            </w:r>
            <w:r w:rsidRPr="00585C79">
              <w:rPr>
                <w:rFonts w:ascii="Arial" w:hAnsi="Arial" w:cs="Arial"/>
                <w:bCs/>
                <w:sz w:val="22"/>
                <w:szCs w:val="22"/>
                <w:lang w:val="es-ES_tradnl"/>
              </w:rPr>
              <w:t>relevante</w:t>
            </w:r>
            <w:r w:rsidRPr="00585C79">
              <w:rPr>
                <w:rFonts w:ascii="Arial" w:hAnsi="Arial" w:cs="Arial"/>
                <w:sz w:val="22"/>
                <w:szCs w:val="22"/>
                <w:lang w:val="es-ES_tradnl"/>
              </w:rPr>
              <w:t>.</w:t>
            </w:r>
            <w:r w:rsidRPr="00585C79">
              <w:rPr>
                <w:rFonts w:ascii="Arial" w:hAnsi="Arial" w:cs="Arial"/>
                <w:b/>
                <w:color w:val="333333"/>
                <w:sz w:val="22"/>
                <w:szCs w:val="22"/>
              </w:rPr>
              <w:t xml:space="preserve"> </w:t>
            </w:r>
          </w:p>
          <w:p w14:paraId="6C93FE9D" w14:textId="77777777" w:rsidR="00585C79" w:rsidRPr="00585C79" w:rsidRDefault="00585C79" w:rsidP="00585C79">
            <w:pPr>
              <w:pStyle w:val="Sinespaciado"/>
              <w:jc w:val="both"/>
              <w:rPr>
                <w:rFonts w:ascii="Arial" w:hAnsi="Arial" w:cs="Arial"/>
                <w:b/>
                <w:sz w:val="22"/>
                <w:szCs w:val="22"/>
                <w:lang w:val="es-CL"/>
              </w:rPr>
            </w:pPr>
          </w:p>
        </w:tc>
      </w:tr>
    </w:tbl>
    <w:p w14:paraId="0D26B1EE" w14:textId="77777777" w:rsidR="00585C79" w:rsidRPr="00781F9F" w:rsidRDefault="00585C79" w:rsidP="00781F9F">
      <w:pPr>
        <w:pStyle w:val="Sinespaciado"/>
        <w:ind w:left="426"/>
        <w:jc w:val="center"/>
        <w:rPr>
          <w:rFonts w:ascii="Arial" w:hAnsi="Arial" w:cs="Arial"/>
          <w:b/>
          <w:sz w:val="22"/>
          <w:szCs w:val="22"/>
        </w:rPr>
      </w:pPr>
    </w:p>
    <w:p w14:paraId="4EB2685F" w14:textId="77777777" w:rsidR="00781F9F" w:rsidRPr="00781F9F" w:rsidRDefault="00781F9F" w:rsidP="00781F9F">
      <w:pPr>
        <w:tabs>
          <w:tab w:val="left" w:pos="680"/>
        </w:tabs>
        <w:ind w:right="57"/>
        <w:jc w:val="both"/>
        <w:rPr>
          <w:rFonts w:ascii="Arial" w:eastAsia="Century Gothic" w:hAnsi="Arial" w:cs="Arial"/>
          <w:sz w:val="22"/>
          <w:szCs w:val="22"/>
        </w:rPr>
      </w:pPr>
    </w:p>
    <w:p w14:paraId="13728477" w14:textId="77777777" w:rsidR="00781F9F" w:rsidRPr="00781F9F" w:rsidRDefault="00781F9F" w:rsidP="00781F9F">
      <w:pPr>
        <w:pStyle w:val="Prrafodelista"/>
        <w:spacing w:line="276" w:lineRule="auto"/>
        <w:ind w:left="426" w:hanging="426"/>
        <w:rPr>
          <w:rFonts w:ascii="Arial" w:hAnsi="Arial" w:cs="Arial"/>
          <w:b/>
          <w:color w:val="333333"/>
          <w:sz w:val="22"/>
          <w:szCs w:val="22"/>
        </w:rPr>
      </w:pPr>
    </w:p>
    <w:p w14:paraId="2B507417" w14:textId="77777777" w:rsidR="00781F9F" w:rsidRP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48826C4C" w14:textId="6836C2FD" w:rsidR="00781F9F" w:rsidRDefault="00781F9F" w:rsidP="00781F9F">
      <w:pPr>
        <w:pStyle w:val="Prrafodelista"/>
        <w:ind w:left="426"/>
        <w:rPr>
          <w:rFonts w:ascii="Arial" w:hAnsi="Arial" w:cs="Arial"/>
          <w:b/>
          <w:color w:val="333333"/>
          <w:sz w:val="22"/>
          <w:szCs w:val="22"/>
        </w:rPr>
      </w:pPr>
    </w:p>
    <w:p w14:paraId="17E34ED6" w14:textId="065422F0" w:rsidR="00781F9F" w:rsidRP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 xml:space="preserve">R. </w:t>
      </w:r>
    </w:p>
    <w:p w14:paraId="4E81868F" w14:textId="77777777" w:rsidR="00781F9F" w:rsidRPr="00781F9F" w:rsidRDefault="00781F9F" w:rsidP="00781F9F">
      <w:pPr>
        <w:pStyle w:val="Prrafodelista"/>
        <w:ind w:left="426" w:hanging="426"/>
        <w:rPr>
          <w:rFonts w:ascii="Arial" w:hAnsi="Arial" w:cs="Arial"/>
          <w:b/>
          <w:color w:val="333333"/>
          <w:sz w:val="22"/>
          <w:szCs w:val="22"/>
        </w:rPr>
      </w:pPr>
    </w:p>
    <w:p w14:paraId="5A140BD1"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0DF1C895" w14:textId="77777777" w:rsidR="00781F9F" w:rsidRDefault="00781F9F" w:rsidP="00781F9F">
      <w:pPr>
        <w:pStyle w:val="Prrafodelista"/>
        <w:ind w:left="426"/>
        <w:rPr>
          <w:rFonts w:ascii="Arial" w:hAnsi="Arial" w:cs="Arial"/>
          <w:b/>
          <w:color w:val="333333"/>
          <w:sz w:val="22"/>
          <w:szCs w:val="22"/>
        </w:rPr>
      </w:pPr>
    </w:p>
    <w:p w14:paraId="448A4655" w14:textId="6998809F"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64CD17B1" w14:textId="77777777" w:rsidR="00781F9F" w:rsidRDefault="00781F9F" w:rsidP="00781F9F">
      <w:pPr>
        <w:pStyle w:val="Prrafodelista"/>
        <w:ind w:left="426" w:hanging="426"/>
        <w:rPr>
          <w:rFonts w:ascii="Arial" w:hAnsi="Arial" w:cs="Arial"/>
          <w:b/>
          <w:color w:val="333333"/>
          <w:sz w:val="22"/>
          <w:szCs w:val="22"/>
        </w:rPr>
      </w:pPr>
    </w:p>
    <w:p w14:paraId="2B12DE95" w14:textId="77777777" w:rsidR="00781F9F" w:rsidRPr="00781F9F" w:rsidRDefault="00781F9F" w:rsidP="00781F9F">
      <w:pPr>
        <w:pStyle w:val="Prrafodelista"/>
        <w:ind w:left="426" w:hanging="426"/>
        <w:rPr>
          <w:rFonts w:ascii="Arial" w:hAnsi="Arial" w:cs="Arial"/>
          <w:b/>
          <w:color w:val="333333"/>
          <w:sz w:val="22"/>
          <w:szCs w:val="22"/>
        </w:rPr>
      </w:pPr>
    </w:p>
    <w:p w14:paraId="07B8F42A" w14:textId="77777777" w:rsidR="00781F9F" w:rsidRP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5D7B9518" w14:textId="73D7B712" w:rsidR="00781F9F" w:rsidRDefault="00781F9F" w:rsidP="00781F9F">
      <w:pPr>
        <w:pStyle w:val="Prrafodelista"/>
        <w:ind w:left="426"/>
        <w:rPr>
          <w:rFonts w:ascii="Arial" w:hAnsi="Arial" w:cs="Arial"/>
          <w:b/>
          <w:color w:val="333333"/>
          <w:sz w:val="22"/>
          <w:szCs w:val="22"/>
        </w:rPr>
      </w:pPr>
    </w:p>
    <w:p w14:paraId="35972354" w14:textId="023315AD"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 xml:space="preserve">R. </w:t>
      </w:r>
    </w:p>
    <w:p w14:paraId="6DDC73BB" w14:textId="77777777" w:rsidR="00585C79" w:rsidRPr="00781F9F" w:rsidRDefault="00585C79" w:rsidP="00781F9F">
      <w:pPr>
        <w:pStyle w:val="Prrafodelista"/>
        <w:ind w:left="426"/>
        <w:rPr>
          <w:rFonts w:ascii="Arial" w:hAnsi="Arial" w:cs="Arial"/>
          <w:b/>
          <w:color w:val="333333"/>
          <w:sz w:val="22"/>
          <w:szCs w:val="22"/>
        </w:rPr>
      </w:pPr>
    </w:p>
    <w:p w14:paraId="6913AF81" w14:textId="77777777" w:rsidR="00781F9F" w:rsidRDefault="00781F9F" w:rsidP="00781F9F">
      <w:pPr>
        <w:tabs>
          <w:tab w:val="left" w:pos="397"/>
        </w:tabs>
        <w:ind w:left="426" w:hanging="426"/>
        <w:jc w:val="both"/>
        <w:rPr>
          <w:rFonts w:ascii="Arial" w:hAnsi="Arial" w:cs="Arial"/>
          <w:sz w:val="22"/>
          <w:szCs w:val="22"/>
          <w:lang w:val="es-ES_tradnl" w:eastAsia="en-US"/>
        </w:rPr>
      </w:pPr>
    </w:p>
    <w:tbl>
      <w:tblPr>
        <w:tblStyle w:val="Tablaconcuadrcula"/>
        <w:tblW w:w="0" w:type="auto"/>
        <w:tblInd w:w="426" w:type="dxa"/>
        <w:tblLook w:val="04A0" w:firstRow="1" w:lastRow="0" w:firstColumn="1" w:lastColumn="0" w:noHBand="0" w:noVBand="1"/>
      </w:tblPr>
      <w:tblGrid>
        <w:gridCol w:w="8925"/>
      </w:tblGrid>
      <w:tr w:rsidR="00585C79" w14:paraId="1D49BBB4" w14:textId="77777777" w:rsidTr="00EC3011">
        <w:tc>
          <w:tcPr>
            <w:tcW w:w="9501" w:type="dxa"/>
            <w:shd w:val="clear" w:color="auto" w:fill="FFFF00"/>
          </w:tcPr>
          <w:p w14:paraId="4A0E2FB9" w14:textId="2C81BD8C" w:rsidR="00585C79" w:rsidRPr="00585C79" w:rsidRDefault="00585C79" w:rsidP="00781F9F">
            <w:pPr>
              <w:numPr>
                <w:ilvl w:val="0"/>
                <w:numId w:val="33"/>
              </w:numPr>
              <w:tabs>
                <w:tab w:val="left" w:pos="397"/>
              </w:tabs>
              <w:spacing w:after="200" w:line="276" w:lineRule="auto"/>
              <w:ind w:left="426" w:hanging="426"/>
              <w:jc w:val="both"/>
              <w:rPr>
                <w:rFonts w:ascii="Arial" w:hAnsi="Arial" w:cs="Arial"/>
                <w:sz w:val="22"/>
                <w:szCs w:val="22"/>
                <w:lang w:val="es-ES_tradnl"/>
              </w:rPr>
            </w:pPr>
            <w:r w:rsidRPr="00781F9F">
              <w:rPr>
                <w:rFonts w:ascii="Arial" w:hAnsi="Arial" w:cs="Arial"/>
                <w:sz w:val="22"/>
                <w:szCs w:val="22"/>
                <w:lang w:val="es-ES_tradnl"/>
              </w:rPr>
              <w:t xml:space="preserve">Como disciplina, reconocen los especialistas, la cirugía plástica tiene corta historia. Sin embargo, ésta abarca una serie de operaciones, desde las vitales hasta las sencillas correcciones faciales. Antiguamente las técnicas eran relativamente toscas y el éxito un asunto </w:t>
            </w:r>
            <w:r w:rsidRPr="00781F9F">
              <w:rPr>
                <w:rFonts w:ascii="Arial" w:hAnsi="Arial" w:cs="Arial"/>
                <w:bCs/>
                <w:sz w:val="22"/>
                <w:szCs w:val="22"/>
                <w:lang w:val="es-ES_tradnl"/>
              </w:rPr>
              <w:t>fortuito</w:t>
            </w:r>
            <w:r w:rsidRPr="00781F9F">
              <w:rPr>
                <w:rFonts w:ascii="Arial" w:hAnsi="Arial" w:cs="Arial"/>
                <w:sz w:val="22"/>
                <w:szCs w:val="22"/>
                <w:lang w:val="es-ES_tradnl"/>
              </w:rPr>
              <w:t>. En cambio, hoy se usa el láser en casos específicos y la cirugía endoscópica, además de la reducción de las cicatrices, hecho que ha dado a esta rama médica un gran prestigio.</w:t>
            </w:r>
          </w:p>
        </w:tc>
      </w:tr>
    </w:tbl>
    <w:p w14:paraId="07BDEA1B" w14:textId="77777777" w:rsidR="00585C79" w:rsidRDefault="00585C79" w:rsidP="00781F9F">
      <w:pPr>
        <w:tabs>
          <w:tab w:val="left" w:pos="397"/>
        </w:tabs>
        <w:ind w:left="426" w:hanging="426"/>
        <w:jc w:val="both"/>
        <w:rPr>
          <w:rFonts w:ascii="Arial" w:hAnsi="Arial" w:cs="Arial"/>
          <w:sz w:val="22"/>
          <w:szCs w:val="22"/>
          <w:lang w:val="es-ES_tradnl" w:eastAsia="en-US"/>
        </w:rPr>
      </w:pPr>
    </w:p>
    <w:p w14:paraId="1BCABD17" w14:textId="77777777" w:rsidR="00585C79" w:rsidRPr="00781F9F" w:rsidRDefault="00585C79" w:rsidP="00781F9F">
      <w:pPr>
        <w:tabs>
          <w:tab w:val="left" w:pos="397"/>
        </w:tabs>
        <w:ind w:left="426" w:hanging="426"/>
        <w:jc w:val="both"/>
        <w:rPr>
          <w:rFonts w:ascii="Arial" w:hAnsi="Arial" w:cs="Arial"/>
          <w:sz w:val="22"/>
          <w:szCs w:val="22"/>
          <w:lang w:val="es-ES_tradnl" w:eastAsia="en-US"/>
        </w:rPr>
      </w:pPr>
    </w:p>
    <w:p w14:paraId="596D445E"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01933F88" w14:textId="77777777" w:rsidR="00781F9F" w:rsidRDefault="00781F9F" w:rsidP="00781F9F">
      <w:pPr>
        <w:pStyle w:val="Prrafodelista"/>
        <w:ind w:left="426"/>
        <w:rPr>
          <w:rFonts w:ascii="Arial" w:hAnsi="Arial" w:cs="Arial"/>
          <w:b/>
          <w:color w:val="333333"/>
          <w:sz w:val="22"/>
          <w:szCs w:val="22"/>
        </w:rPr>
      </w:pPr>
    </w:p>
    <w:p w14:paraId="08F8FA35" w14:textId="52A386C4" w:rsidR="00781F9F" w:rsidRP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 xml:space="preserve">R. </w:t>
      </w:r>
    </w:p>
    <w:p w14:paraId="1C0A107F" w14:textId="77777777" w:rsidR="00781F9F" w:rsidRDefault="00781F9F" w:rsidP="00781F9F">
      <w:pPr>
        <w:pStyle w:val="Prrafodelista"/>
        <w:ind w:left="426" w:hanging="426"/>
        <w:rPr>
          <w:rFonts w:ascii="Arial" w:hAnsi="Arial" w:cs="Arial"/>
          <w:b/>
          <w:color w:val="333333"/>
          <w:sz w:val="22"/>
          <w:szCs w:val="22"/>
        </w:rPr>
      </w:pPr>
    </w:p>
    <w:p w14:paraId="7CD33E3F" w14:textId="77777777" w:rsidR="00781F9F" w:rsidRDefault="00781F9F" w:rsidP="00781F9F">
      <w:pPr>
        <w:pStyle w:val="Prrafodelista"/>
        <w:ind w:left="426" w:hanging="426"/>
        <w:rPr>
          <w:rFonts w:ascii="Arial" w:hAnsi="Arial" w:cs="Arial"/>
          <w:b/>
          <w:color w:val="333333"/>
          <w:sz w:val="22"/>
          <w:szCs w:val="22"/>
        </w:rPr>
      </w:pPr>
    </w:p>
    <w:p w14:paraId="4F080421" w14:textId="77777777" w:rsidR="00781F9F" w:rsidRPr="00781F9F" w:rsidRDefault="00781F9F" w:rsidP="00781F9F">
      <w:pPr>
        <w:pStyle w:val="Prrafodelista"/>
        <w:ind w:left="426" w:hanging="426"/>
        <w:rPr>
          <w:rFonts w:ascii="Arial" w:hAnsi="Arial" w:cs="Arial"/>
          <w:b/>
          <w:color w:val="333333"/>
          <w:sz w:val="22"/>
          <w:szCs w:val="22"/>
        </w:rPr>
      </w:pPr>
    </w:p>
    <w:p w14:paraId="49279AD3"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6675E56E" w14:textId="77777777" w:rsidR="00781F9F" w:rsidRDefault="00781F9F" w:rsidP="00781F9F">
      <w:pPr>
        <w:pStyle w:val="Prrafodelista"/>
        <w:ind w:left="426"/>
        <w:rPr>
          <w:rFonts w:ascii="Arial" w:hAnsi="Arial" w:cs="Arial"/>
          <w:b/>
          <w:color w:val="333333"/>
          <w:sz w:val="22"/>
          <w:szCs w:val="22"/>
        </w:rPr>
      </w:pPr>
    </w:p>
    <w:p w14:paraId="53EF9569" w14:textId="2943BEED"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210D2063" w14:textId="77777777" w:rsidR="00781F9F" w:rsidRPr="00781F9F" w:rsidRDefault="00781F9F" w:rsidP="00781F9F">
      <w:pPr>
        <w:pStyle w:val="Prrafodelista"/>
        <w:ind w:left="426"/>
        <w:rPr>
          <w:rFonts w:ascii="Arial" w:hAnsi="Arial" w:cs="Arial"/>
          <w:b/>
          <w:color w:val="333333"/>
          <w:sz w:val="22"/>
          <w:szCs w:val="22"/>
        </w:rPr>
      </w:pPr>
    </w:p>
    <w:p w14:paraId="24ED0BF3" w14:textId="77777777" w:rsidR="00781F9F" w:rsidRPr="00781F9F" w:rsidRDefault="00781F9F" w:rsidP="00781F9F">
      <w:pPr>
        <w:ind w:left="426" w:hanging="426"/>
        <w:rPr>
          <w:rFonts w:ascii="Arial" w:hAnsi="Arial" w:cs="Arial"/>
          <w:b/>
          <w:color w:val="333333"/>
          <w:sz w:val="22"/>
          <w:szCs w:val="22"/>
          <w:vertAlign w:val="subscript"/>
          <w:lang w:eastAsia="es-CL"/>
        </w:rPr>
      </w:pPr>
    </w:p>
    <w:p w14:paraId="34F036D4"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55431D24" w14:textId="77777777" w:rsidR="00781F9F" w:rsidRDefault="00781F9F" w:rsidP="00781F9F">
      <w:pPr>
        <w:pStyle w:val="Prrafodelista"/>
        <w:ind w:left="426"/>
        <w:rPr>
          <w:rFonts w:ascii="Arial" w:hAnsi="Arial" w:cs="Arial"/>
          <w:b/>
          <w:color w:val="333333"/>
          <w:sz w:val="22"/>
          <w:szCs w:val="22"/>
        </w:rPr>
      </w:pPr>
    </w:p>
    <w:p w14:paraId="0AC1E405" w14:textId="4B55438C" w:rsidR="00781F9F" w:rsidRP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4C4C8F5C" w14:textId="156B76A1" w:rsidR="00781F9F" w:rsidRDefault="00781F9F" w:rsidP="00781F9F">
      <w:pPr>
        <w:tabs>
          <w:tab w:val="left" w:pos="397"/>
        </w:tabs>
        <w:ind w:left="426" w:hanging="426"/>
        <w:jc w:val="both"/>
        <w:rPr>
          <w:rFonts w:ascii="Arial" w:hAnsi="Arial" w:cs="Arial"/>
          <w:sz w:val="22"/>
          <w:szCs w:val="22"/>
          <w:lang w:val="es-ES_tradnl" w:eastAsia="en-US"/>
        </w:rPr>
      </w:pPr>
    </w:p>
    <w:p w14:paraId="56B2AE24" w14:textId="1FCF8900" w:rsidR="007244E7" w:rsidRDefault="007244E7" w:rsidP="00781F9F">
      <w:pPr>
        <w:tabs>
          <w:tab w:val="left" w:pos="397"/>
        </w:tabs>
        <w:ind w:left="426" w:hanging="426"/>
        <w:jc w:val="both"/>
        <w:rPr>
          <w:rFonts w:ascii="Arial" w:hAnsi="Arial" w:cs="Arial"/>
          <w:sz w:val="22"/>
          <w:szCs w:val="22"/>
          <w:lang w:val="es-ES_tradnl" w:eastAsia="en-US"/>
        </w:rPr>
      </w:pPr>
    </w:p>
    <w:p w14:paraId="77C78A61" w14:textId="77777777" w:rsidR="007244E7" w:rsidRDefault="007244E7" w:rsidP="00781F9F">
      <w:pPr>
        <w:tabs>
          <w:tab w:val="left" w:pos="397"/>
        </w:tabs>
        <w:ind w:left="426" w:hanging="426"/>
        <w:jc w:val="both"/>
        <w:rPr>
          <w:rFonts w:ascii="Arial" w:hAnsi="Arial" w:cs="Arial"/>
          <w:sz w:val="22"/>
          <w:szCs w:val="22"/>
          <w:lang w:val="es-ES_tradnl" w:eastAsia="en-US"/>
        </w:rPr>
      </w:pPr>
    </w:p>
    <w:tbl>
      <w:tblPr>
        <w:tblStyle w:val="Tablaconcuadrcula"/>
        <w:tblW w:w="0" w:type="auto"/>
        <w:tblInd w:w="426" w:type="dxa"/>
        <w:tblLook w:val="04A0" w:firstRow="1" w:lastRow="0" w:firstColumn="1" w:lastColumn="0" w:noHBand="0" w:noVBand="1"/>
      </w:tblPr>
      <w:tblGrid>
        <w:gridCol w:w="8925"/>
      </w:tblGrid>
      <w:tr w:rsidR="00585C79" w14:paraId="60F352B1" w14:textId="77777777" w:rsidTr="00EC3011">
        <w:tc>
          <w:tcPr>
            <w:tcW w:w="9501" w:type="dxa"/>
            <w:shd w:val="clear" w:color="auto" w:fill="FFFF00"/>
          </w:tcPr>
          <w:p w14:paraId="498A7D3C" w14:textId="5B7BCE06" w:rsidR="00585C79" w:rsidRPr="00585C79" w:rsidRDefault="00585C79" w:rsidP="00781F9F">
            <w:pPr>
              <w:numPr>
                <w:ilvl w:val="0"/>
                <w:numId w:val="33"/>
              </w:numPr>
              <w:tabs>
                <w:tab w:val="left" w:pos="397"/>
              </w:tabs>
              <w:spacing w:after="200" w:line="276" w:lineRule="auto"/>
              <w:ind w:left="426" w:hanging="426"/>
              <w:jc w:val="both"/>
              <w:rPr>
                <w:rFonts w:ascii="Arial" w:hAnsi="Arial" w:cs="Arial"/>
                <w:sz w:val="22"/>
                <w:szCs w:val="22"/>
                <w:lang w:val="es-ES_tradnl"/>
              </w:rPr>
            </w:pPr>
            <w:r w:rsidRPr="00781F9F">
              <w:rPr>
                <w:rFonts w:ascii="Arial" w:hAnsi="Arial" w:cs="Arial"/>
                <w:sz w:val="22"/>
                <w:szCs w:val="22"/>
                <w:lang w:val="es-ES_tradnl"/>
              </w:rPr>
              <w:t xml:space="preserve">Quienes acuden a este tipo de cirugía lo hacen </w:t>
            </w:r>
            <w:r w:rsidRPr="00781F9F">
              <w:rPr>
                <w:rFonts w:ascii="Arial" w:hAnsi="Arial" w:cs="Arial"/>
                <w:bCs/>
                <w:sz w:val="22"/>
                <w:szCs w:val="22"/>
                <w:lang w:val="es-ES_tradnl"/>
              </w:rPr>
              <w:t>impulsados</w:t>
            </w:r>
            <w:r w:rsidRPr="00781F9F">
              <w:rPr>
                <w:rFonts w:ascii="Arial" w:hAnsi="Arial" w:cs="Arial"/>
                <w:sz w:val="22"/>
                <w:szCs w:val="22"/>
                <w:lang w:val="es-ES_tradnl"/>
              </w:rPr>
              <w:t xml:space="preserve"> por diversos pronósticos. Algunos buscan la juventud, mientras que otros desean corregir en el cuerpo o en el rostro imperfecciones que resultan molestas a la hora de enfrentarse a un espejo.</w:t>
            </w:r>
          </w:p>
        </w:tc>
      </w:tr>
    </w:tbl>
    <w:p w14:paraId="08515DEF" w14:textId="77777777" w:rsidR="00585C79" w:rsidRDefault="00585C79" w:rsidP="00781F9F">
      <w:pPr>
        <w:tabs>
          <w:tab w:val="left" w:pos="397"/>
        </w:tabs>
        <w:ind w:left="426" w:hanging="426"/>
        <w:jc w:val="both"/>
        <w:rPr>
          <w:rFonts w:ascii="Arial" w:hAnsi="Arial" w:cs="Arial"/>
          <w:sz w:val="22"/>
          <w:szCs w:val="22"/>
          <w:lang w:val="es-ES_tradnl" w:eastAsia="en-US"/>
        </w:rPr>
      </w:pPr>
    </w:p>
    <w:p w14:paraId="0735138D" w14:textId="77777777" w:rsidR="00781F9F" w:rsidRPr="00781F9F" w:rsidRDefault="00781F9F" w:rsidP="00781F9F">
      <w:pPr>
        <w:tabs>
          <w:tab w:val="left" w:pos="397"/>
        </w:tabs>
        <w:ind w:left="426" w:hanging="426"/>
        <w:jc w:val="both"/>
        <w:rPr>
          <w:rFonts w:ascii="Arial" w:hAnsi="Arial" w:cs="Arial"/>
          <w:sz w:val="22"/>
          <w:szCs w:val="22"/>
          <w:lang w:val="es-ES_tradnl"/>
        </w:rPr>
      </w:pPr>
    </w:p>
    <w:p w14:paraId="1A3BAD04"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3C189F7B" w14:textId="77777777" w:rsidR="00781F9F" w:rsidRDefault="00781F9F" w:rsidP="00781F9F">
      <w:pPr>
        <w:pStyle w:val="Prrafodelista"/>
        <w:ind w:left="426"/>
        <w:rPr>
          <w:rFonts w:ascii="Arial" w:hAnsi="Arial" w:cs="Arial"/>
          <w:b/>
          <w:color w:val="333333"/>
          <w:sz w:val="22"/>
          <w:szCs w:val="22"/>
        </w:rPr>
      </w:pPr>
    </w:p>
    <w:p w14:paraId="23F200D9" w14:textId="585F6567"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0FA0373B" w14:textId="77777777" w:rsidR="00781F9F" w:rsidRDefault="00781F9F" w:rsidP="00781F9F">
      <w:pPr>
        <w:pStyle w:val="Prrafodelista"/>
        <w:ind w:left="426" w:hanging="426"/>
        <w:rPr>
          <w:rFonts w:ascii="Arial" w:hAnsi="Arial" w:cs="Arial"/>
          <w:b/>
          <w:color w:val="333333"/>
          <w:sz w:val="22"/>
          <w:szCs w:val="22"/>
        </w:rPr>
      </w:pPr>
    </w:p>
    <w:p w14:paraId="10738DEE" w14:textId="77777777" w:rsidR="00781F9F" w:rsidRPr="00781F9F" w:rsidRDefault="00781F9F" w:rsidP="00781F9F">
      <w:pPr>
        <w:pStyle w:val="Prrafodelista"/>
        <w:ind w:left="426" w:hanging="426"/>
        <w:rPr>
          <w:rFonts w:ascii="Arial" w:hAnsi="Arial" w:cs="Arial"/>
          <w:color w:val="333333"/>
          <w:sz w:val="22"/>
          <w:szCs w:val="22"/>
        </w:rPr>
      </w:pPr>
    </w:p>
    <w:p w14:paraId="1617566F" w14:textId="77777777" w:rsidR="00781F9F" w:rsidRPr="00781F9F" w:rsidRDefault="00781F9F" w:rsidP="00781F9F">
      <w:pPr>
        <w:pStyle w:val="Prrafodelista"/>
        <w:ind w:left="426" w:hanging="426"/>
        <w:rPr>
          <w:rFonts w:ascii="Arial" w:hAnsi="Arial" w:cs="Arial"/>
          <w:b/>
          <w:color w:val="333333"/>
          <w:sz w:val="22"/>
          <w:szCs w:val="22"/>
        </w:rPr>
      </w:pPr>
    </w:p>
    <w:p w14:paraId="185B8C63"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5EC200B3" w14:textId="77777777" w:rsidR="00781F9F" w:rsidRDefault="00781F9F" w:rsidP="00781F9F">
      <w:pPr>
        <w:pStyle w:val="Prrafodelista"/>
        <w:ind w:left="426"/>
        <w:rPr>
          <w:rFonts w:ascii="Arial" w:hAnsi="Arial" w:cs="Arial"/>
          <w:b/>
          <w:color w:val="333333"/>
          <w:sz w:val="22"/>
          <w:szCs w:val="22"/>
        </w:rPr>
      </w:pPr>
    </w:p>
    <w:p w14:paraId="53A1BC87" w14:textId="3383A054"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7ECA574A" w14:textId="77777777" w:rsidR="00781F9F" w:rsidRPr="00781F9F" w:rsidRDefault="00781F9F" w:rsidP="00781F9F">
      <w:pPr>
        <w:pStyle w:val="Prrafodelista"/>
        <w:ind w:left="426"/>
        <w:rPr>
          <w:rFonts w:ascii="Arial" w:hAnsi="Arial" w:cs="Arial"/>
          <w:b/>
          <w:color w:val="333333"/>
          <w:sz w:val="22"/>
          <w:szCs w:val="22"/>
        </w:rPr>
      </w:pPr>
    </w:p>
    <w:p w14:paraId="3391FEA8" w14:textId="77777777" w:rsidR="00781F9F" w:rsidRPr="00781F9F" w:rsidRDefault="00781F9F" w:rsidP="00781F9F">
      <w:pPr>
        <w:ind w:left="426" w:hanging="426"/>
        <w:rPr>
          <w:rFonts w:ascii="Arial" w:hAnsi="Arial" w:cs="Arial"/>
          <w:b/>
          <w:color w:val="333333"/>
          <w:sz w:val="22"/>
          <w:szCs w:val="22"/>
          <w:vertAlign w:val="subscript"/>
          <w:lang w:eastAsia="es-CL"/>
        </w:rPr>
      </w:pPr>
    </w:p>
    <w:p w14:paraId="02E34289"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5BAA8676" w14:textId="77777777" w:rsidR="00781F9F" w:rsidRDefault="00781F9F" w:rsidP="00781F9F">
      <w:pPr>
        <w:pStyle w:val="Prrafodelista"/>
        <w:ind w:left="426"/>
        <w:rPr>
          <w:rFonts w:ascii="Arial" w:hAnsi="Arial" w:cs="Arial"/>
          <w:b/>
          <w:color w:val="333333"/>
          <w:sz w:val="22"/>
          <w:szCs w:val="22"/>
        </w:rPr>
      </w:pPr>
    </w:p>
    <w:p w14:paraId="37F555CD" w14:textId="59E979C1" w:rsidR="00781F9F" w:rsidRP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2D78760E" w14:textId="77777777" w:rsidR="00781F9F" w:rsidRDefault="00781F9F" w:rsidP="00781F9F">
      <w:pPr>
        <w:tabs>
          <w:tab w:val="left" w:pos="397"/>
        </w:tabs>
        <w:ind w:left="426" w:hanging="426"/>
        <w:jc w:val="both"/>
        <w:rPr>
          <w:rFonts w:ascii="Arial" w:hAnsi="Arial" w:cs="Arial"/>
          <w:sz w:val="22"/>
          <w:szCs w:val="22"/>
          <w:lang w:val="es-ES_tradnl" w:eastAsia="en-US"/>
        </w:rPr>
      </w:pPr>
    </w:p>
    <w:p w14:paraId="6A092343" w14:textId="77777777" w:rsidR="005F7557" w:rsidRDefault="005F7557" w:rsidP="00781F9F">
      <w:pPr>
        <w:tabs>
          <w:tab w:val="left" w:pos="397"/>
        </w:tabs>
        <w:ind w:left="426" w:hanging="426"/>
        <w:jc w:val="both"/>
        <w:rPr>
          <w:rFonts w:ascii="Arial" w:hAnsi="Arial" w:cs="Arial"/>
          <w:sz w:val="22"/>
          <w:szCs w:val="22"/>
          <w:lang w:val="es-ES_tradnl" w:eastAsia="en-US"/>
        </w:rPr>
      </w:pPr>
    </w:p>
    <w:tbl>
      <w:tblPr>
        <w:tblStyle w:val="Tablaconcuadrcula"/>
        <w:tblW w:w="0" w:type="auto"/>
        <w:tblInd w:w="426" w:type="dxa"/>
        <w:tblLook w:val="04A0" w:firstRow="1" w:lastRow="0" w:firstColumn="1" w:lastColumn="0" w:noHBand="0" w:noVBand="1"/>
      </w:tblPr>
      <w:tblGrid>
        <w:gridCol w:w="8925"/>
      </w:tblGrid>
      <w:tr w:rsidR="005F7557" w14:paraId="6F515657" w14:textId="77777777" w:rsidTr="00EC3011">
        <w:tc>
          <w:tcPr>
            <w:tcW w:w="9501" w:type="dxa"/>
            <w:shd w:val="clear" w:color="auto" w:fill="FFFF00"/>
          </w:tcPr>
          <w:p w14:paraId="54522B3B" w14:textId="088748E6" w:rsidR="005F7557" w:rsidRPr="005F7557" w:rsidRDefault="005F7557" w:rsidP="00781F9F">
            <w:pPr>
              <w:numPr>
                <w:ilvl w:val="0"/>
                <w:numId w:val="33"/>
              </w:numPr>
              <w:tabs>
                <w:tab w:val="left" w:pos="397"/>
              </w:tabs>
              <w:spacing w:after="200" w:line="276" w:lineRule="auto"/>
              <w:ind w:left="426" w:hanging="426"/>
              <w:jc w:val="both"/>
              <w:rPr>
                <w:rFonts w:ascii="Arial" w:hAnsi="Arial" w:cs="Arial"/>
                <w:sz w:val="22"/>
                <w:szCs w:val="22"/>
                <w:lang w:val="es-ES_tradnl"/>
              </w:rPr>
            </w:pPr>
            <w:r w:rsidRPr="00781F9F">
              <w:rPr>
                <w:rFonts w:ascii="Arial" w:hAnsi="Arial" w:cs="Arial"/>
                <w:sz w:val="22"/>
                <w:szCs w:val="22"/>
                <w:lang w:val="es-ES_tradnl"/>
              </w:rPr>
              <w:t>Esta área de la medicina se ha ido especializando de acuerdo a las necesidades y a los requerimientos de los pacientes. Entonces surge una gran gama de operaciones, las que se clasifican de acuerdo con el tipo de cambio que desean obtener.</w:t>
            </w:r>
          </w:p>
        </w:tc>
      </w:tr>
    </w:tbl>
    <w:p w14:paraId="7B9AB3C1" w14:textId="77777777" w:rsidR="005F7557" w:rsidRPr="00781F9F" w:rsidRDefault="005F7557" w:rsidP="00781F9F">
      <w:pPr>
        <w:tabs>
          <w:tab w:val="left" w:pos="397"/>
        </w:tabs>
        <w:ind w:left="426" w:hanging="426"/>
        <w:jc w:val="both"/>
        <w:rPr>
          <w:rFonts w:ascii="Arial" w:hAnsi="Arial" w:cs="Arial"/>
          <w:sz w:val="22"/>
          <w:szCs w:val="22"/>
          <w:lang w:val="es-ES_tradnl" w:eastAsia="en-US"/>
        </w:rPr>
      </w:pPr>
    </w:p>
    <w:p w14:paraId="53F22922" w14:textId="77777777" w:rsidR="00781F9F" w:rsidRPr="00781F9F" w:rsidRDefault="00781F9F" w:rsidP="00781F9F">
      <w:pPr>
        <w:tabs>
          <w:tab w:val="left" w:pos="397"/>
        </w:tabs>
        <w:ind w:left="426" w:hanging="426"/>
        <w:jc w:val="both"/>
        <w:rPr>
          <w:rFonts w:ascii="Arial" w:hAnsi="Arial" w:cs="Arial"/>
          <w:sz w:val="22"/>
          <w:szCs w:val="22"/>
          <w:lang w:val="es-ES_tradnl"/>
        </w:rPr>
      </w:pPr>
    </w:p>
    <w:p w14:paraId="0C20CECE"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6CF0CA9C" w14:textId="77777777" w:rsidR="00781F9F" w:rsidRDefault="00781F9F" w:rsidP="00781F9F">
      <w:pPr>
        <w:pStyle w:val="Prrafodelista"/>
        <w:ind w:left="426"/>
        <w:rPr>
          <w:rFonts w:ascii="Arial" w:hAnsi="Arial" w:cs="Arial"/>
          <w:b/>
          <w:color w:val="333333"/>
          <w:sz w:val="22"/>
          <w:szCs w:val="22"/>
        </w:rPr>
      </w:pPr>
    </w:p>
    <w:p w14:paraId="6C99B948" w14:textId="415BDCB1"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6065EDAD" w14:textId="77777777" w:rsidR="00781F9F" w:rsidRPr="00781F9F" w:rsidRDefault="00781F9F" w:rsidP="00781F9F">
      <w:pPr>
        <w:pStyle w:val="Prrafodelista"/>
        <w:ind w:left="426"/>
        <w:rPr>
          <w:rFonts w:ascii="Arial" w:hAnsi="Arial" w:cs="Arial"/>
          <w:b/>
          <w:color w:val="333333"/>
          <w:sz w:val="22"/>
          <w:szCs w:val="22"/>
        </w:rPr>
      </w:pPr>
    </w:p>
    <w:p w14:paraId="5B04EA1E" w14:textId="77777777" w:rsidR="00781F9F" w:rsidRPr="00781F9F" w:rsidRDefault="00781F9F" w:rsidP="00781F9F">
      <w:pPr>
        <w:pStyle w:val="Prrafodelista"/>
        <w:ind w:left="426" w:hanging="426"/>
        <w:rPr>
          <w:rFonts w:ascii="Arial" w:hAnsi="Arial" w:cs="Arial"/>
          <w:b/>
          <w:color w:val="333333"/>
          <w:sz w:val="22"/>
          <w:szCs w:val="22"/>
        </w:rPr>
      </w:pPr>
    </w:p>
    <w:p w14:paraId="66966A65"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7DDD9200" w14:textId="77777777" w:rsidR="00781F9F" w:rsidRDefault="00781F9F" w:rsidP="00781F9F">
      <w:pPr>
        <w:pStyle w:val="Prrafodelista"/>
        <w:ind w:left="426"/>
        <w:rPr>
          <w:rFonts w:ascii="Arial" w:hAnsi="Arial" w:cs="Arial"/>
          <w:b/>
          <w:color w:val="333333"/>
          <w:sz w:val="22"/>
          <w:szCs w:val="22"/>
        </w:rPr>
      </w:pPr>
    </w:p>
    <w:p w14:paraId="3836F67F" w14:textId="2F9B4094" w:rsidR="00781F9F" w:rsidRP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7C2E39C7" w14:textId="77777777" w:rsidR="00781F9F" w:rsidRDefault="00781F9F" w:rsidP="00781F9F">
      <w:pPr>
        <w:pStyle w:val="Prrafodelista"/>
        <w:ind w:left="426"/>
        <w:rPr>
          <w:rFonts w:ascii="Arial" w:hAnsi="Arial" w:cs="Arial"/>
          <w:b/>
          <w:color w:val="333333"/>
          <w:sz w:val="22"/>
          <w:szCs w:val="22"/>
        </w:rPr>
      </w:pPr>
    </w:p>
    <w:p w14:paraId="146B9270" w14:textId="77777777" w:rsidR="00781F9F" w:rsidRDefault="00781F9F" w:rsidP="00781F9F">
      <w:pPr>
        <w:pStyle w:val="Prrafodelista"/>
        <w:ind w:left="426"/>
        <w:rPr>
          <w:rFonts w:ascii="Arial" w:hAnsi="Arial" w:cs="Arial"/>
          <w:b/>
          <w:color w:val="333333"/>
          <w:sz w:val="22"/>
          <w:szCs w:val="22"/>
        </w:rPr>
      </w:pPr>
    </w:p>
    <w:p w14:paraId="251523AC"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72092A74" w14:textId="77777777" w:rsidR="00781F9F" w:rsidRDefault="00781F9F" w:rsidP="00781F9F">
      <w:pPr>
        <w:pStyle w:val="Prrafodelista"/>
        <w:ind w:left="426"/>
        <w:rPr>
          <w:rFonts w:ascii="Arial" w:hAnsi="Arial" w:cs="Arial"/>
          <w:b/>
          <w:color w:val="333333"/>
          <w:sz w:val="22"/>
          <w:szCs w:val="22"/>
        </w:rPr>
      </w:pPr>
    </w:p>
    <w:p w14:paraId="64AEA949" w14:textId="1BA14D2F"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4C7B51FA" w14:textId="77777777" w:rsidR="005F7557" w:rsidRDefault="005F7557" w:rsidP="00781F9F">
      <w:pPr>
        <w:pStyle w:val="Prrafodelista"/>
        <w:ind w:left="426"/>
        <w:rPr>
          <w:rFonts w:ascii="Arial" w:hAnsi="Arial" w:cs="Arial"/>
          <w:b/>
          <w:color w:val="333333"/>
          <w:sz w:val="22"/>
          <w:szCs w:val="22"/>
        </w:rPr>
      </w:pPr>
    </w:p>
    <w:p w14:paraId="49045C52" w14:textId="77777777" w:rsidR="005F7557" w:rsidRDefault="005F7557" w:rsidP="00781F9F">
      <w:pPr>
        <w:pStyle w:val="Prrafodelista"/>
        <w:ind w:left="426"/>
        <w:rPr>
          <w:rFonts w:ascii="Arial" w:hAnsi="Arial" w:cs="Arial"/>
          <w:b/>
          <w:color w:val="333333"/>
          <w:sz w:val="22"/>
          <w:szCs w:val="22"/>
        </w:rPr>
      </w:pPr>
    </w:p>
    <w:tbl>
      <w:tblPr>
        <w:tblStyle w:val="Tablaconcuadrcula"/>
        <w:tblW w:w="0" w:type="auto"/>
        <w:tblInd w:w="426" w:type="dxa"/>
        <w:tblLook w:val="04A0" w:firstRow="1" w:lastRow="0" w:firstColumn="1" w:lastColumn="0" w:noHBand="0" w:noVBand="1"/>
      </w:tblPr>
      <w:tblGrid>
        <w:gridCol w:w="8925"/>
      </w:tblGrid>
      <w:tr w:rsidR="005F7557" w14:paraId="22990B63" w14:textId="77777777" w:rsidTr="00EC3011">
        <w:tc>
          <w:tcPr>
            <w:tcW w:w="9501" w:type="dxa"/>
            <w:shd w:val="clear" w:color="auto" w:fill="FFFF00"/>
          </w:tcPr>
          <w:p w14:paraId="54823787" w14:textId="1BD4C44C" w:rsidR="005F7557" w:rsidRPr="005F7557" w:rsidRDefault="005F7557" w:rsidP="005F7557">
            <w:pPr>
              <w:numPr>
                <w:ilvl w:val="0"/>
                <w:numId w:val="33"/>
              </w:numPr>
              <w:tabs>
                <w:tab w:val="left" w:pos="397"/>
              </w:tabs>
              <w:spacing w:after="200" w:line="276" w:lineRule="auto"/>
              <w:ind w:left="426" w:hanging="426"/>
              <w:jc w:val="both"/>
              <w:rPr>
                <w:rFonts w:ascii="Arial" w:hAnsi="Arial" w:cs="Arial"/>
                <w:sz w:val="22"/>
                <w:szCs w:val="22"/>
                <w:lang w:val="es-ES_tradnl"/>
              </w:rPr>
            </w:pPr>
            <w:r w:rsidRPr="00781F9F">
              <w:rPr>
                <w:rFonts w:ascii="Arial" w:hAnsi="Arial" w:cs="Arial"/>
                <w:sz w:val="22"/>
                <w:szCs w:val="22"/>
                <w:lang w:val="es-ES_tradnl"/>
              </w:rPr>
              <w:t xml:space="preserve">Una de ellas es el lifting –rejuvenecimiento facial- que consiste en tratar los músculos para afirmarlos y eliminar la piel en exceso. A veces, para conseguir una armonía </w:t>
            </w:r>
            <w:r w:rsidRPr="00781F9F">
              <w:rPr>
                <w:rFonts w:ascii="Arial" w:hAnsi="Arial" w:cs="Arial"/>
                <w:bCs/>
                <w:sz w:val="22"/>
                <w:szCs w:val="22"/>
                <w:lang w:val="es-ES_tradnl"/>
              </w:rPr>
              <w:t>integral</w:t>
            </w:r>
            <w:r w:rsidRPr="00781F9F">
              <w:rPr>
                <w:rFonts w:ascii="Arial" w:hAnsi="Arial" w:cs="Arial"/>
                <w:sz w:val="22"/>
                <w:szCs w:val="22"/>
                <w:lang w:val="es-ES_tradnl"/>
              </w:rPr>
              <w:t xml:space="preserve">, se </w:t>
            </w:r>
            <w:proofErr w:type="spellStart"/>
            <w:r w:rsidRPr="00781F9F">
              <w:rPr>
                <w:rFonts w:ascii="Arial" w:hAnsi="Arial" w:cs="Arial"/>
                <w:sz w:val="22"/>
                <w:szCs w:val="22"/>
                <w:lang w:val="es-ES_tradnl"/>
              </w:rPr>
              <w:t>lipoaspira</w:t>
            </w:r>
            <w:proofErr w:type="spellEnd"/>
            <w:r w:rsidRPr="00781F9F">
              <w:rPr>
                <w:rFonts w:ascii="Arial" w:hAnsi="Arial" w:cs="Arial"/>
                <w:sz w:val="22"/>
                <w:szCs w:val="22"/>
                <w:lang w:val="es-ES_tradnl"/>
              </w:rPr>
              <w:t xml:space="preserve"> parte de la papada y mejillas y se realiza la </w:t>
            </w:r>
            <w:proofErr w:type="spellStart"/>
            <w:r w:rsidRPr="00781F9F">
              <w:rPr>
                <w:rFonts w:ascii="Arial" w:hAnsi="Arial" w:cs="Arial"/>
                <w:sz w:val="22"/>
                <w:szCs w:val="22"/>
                <w:lang w:val="es-ES_tradnl"/>
              </w:rPr>
              <w:t>lipoinyección</w:t>
            </w:r>
            <w:proofErr w:type="spellEnd"/>
            <w:r w:rsidRPr="00781F9F">
              <w:rPr>
                <w:rFonts w:ascii="Arial" w:hAnsi="Arial" w:cs="Arial"/>
                <w:sz w:val="22"/>
                <w:szCs w:val="22"/>
                <w:lang w:val="es-ES_tradnl"/>
              </w:rPr>
              <w:t xml:space="preserve"> (inyectar tejido graso del mismo paciente) en la zona de las comisuras y la parte superior de los labios y en algunas arrugas.</w:t>
            </w:r>
          </w:p>
        </w:tc>
      </w:tr>
    </w:tbl>
    <w:p w14:paraId="0623616D" w14:textId="77777777" w:rsidR="00781F9F" w:rsidRPr="00781F9F" w:rsidRDefault="00781F9F" w:rsidP="00781F9F">
      <w:pPr>
        <w:tabs>
          <w:tab w:val="left" w:pos="397"/>
        </w:tabs>
        <w:ind w:left="426" w:hanging="426"/>
        <w:jc w:val="both"/>
        <w:rPr>
          <w:rFonts w:ascii="Arial" w:hAnsi="Arial" w:cs="Arial"/>
          <w:sz w:val="22"/>
          <w:szCs w:val="22"/>
          <w:lang w:val="es-ES_tradnl" w:eastAsia="en-US"/>
        </w:rPr>
      </w:pPr>
    </w:p>
    <w:p w14:paraId="15921ED7" w14:textId="77777777" w:rsidR="00781F9F" w:rsidRPr="00781F9F" w:rsidRDefault="00781F9F" w:rsidP="00781F9F">
      <w:pPr>
        <w:tabs>
          <w:tab w:val="left" w:pos="397"/>
        </w:tabs>
        <w:ind w:left="426" w:hanging="426"/>
        <w:jc w:val="both"/>
        <w:rPr>
          <w:rFonts w:ascii="Arial" w:hAnsi="Arial" w:cs="Arial"/>
          <w:sz w:val="22"/>
          <w:szCs w:val="22"/>
          <w:lang w:val="es-ES_tradnl"/>
        </w:rPr>
      </w:pPr>
    </w:p>
    <w:p w14:paraId="21B5E909"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161ABAA0" w14:textId="77777777" w:rsidR="00781F9F" w:rsidRDefault="00781F9F" w:rsidP="00781F9F">
      <w:pPr>
        <w:pStyle w:val="Prrafodelista"/>
        <w:ind w:left="426"/>
        <w:rPr>
          <w:rFonts w:ascii="Arial" w:hAnsi="Arial" w:cs="Arial"/>
          <w:b/>
          <w:color w:val="333333"/>
          <w:sz w:val="22"/>
          <w:szCs w:val="22"/>
        </w:rPr>
      </w:pPr>
    </w:p>
    <w:p w14:paraId="1A764898" w14:textId="46CBB919" w:rsidR="00781F9F" w:rsidRP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249393A4" w14:textId="77777777" w:rsidR="00781F9F" w:rsidRPr="00781F9F" w:rsidRDefault="00781F9F" w:rsidP="00781F9F">
      <w:pPr>
        <w:pStyle w:val="Prrafodelista"/>
        <w:ind w:left="426" w:hanging="426"/>
        <w:rPr>
          <w:rFonts w:ascii="Arial" w:hAnsi="Arial" w:cs="Arial"/>
          <w:color w:val="333333"/>
          <w:sz w:val="22"/>
          <w:szCs w:val="22"/>
        </w:rPr>
      </w:pPr>
    </w:p>
    <w:p w14:paraId="4C93CAFA" w14:textId="77777777" w:rsidR="00781F9F" w:rsidRPr="00781F9F" w:rsidRDefault="00781F9F" w:rsidP="00781F9F">
      <w:pPr>
        <w:pStyle w:val="Prrafodelista"/>
        <w:ind w:left="426" w:hanging="426"/>
        <w:rPr>
          <w:rFonts w:ascii="Arial" w:hAnsi="Arial" w:cs="Arial"/>
          <w:b/>
          <w:color w:val="333333"/>
          <w:sz w:val="22"/>
          <w:szCs w:val="22"/>
        </w:rPr>
      </w:pPr>
    </w:p>
    <w:p w14:paraId="5CDEAED6"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1088D1AC" w14:textId="77777777" w:rsidR="00781F9F" w:rsidRDefault="00781F9F" w:rsidP="00781F9F">
      <w:pPr>
        <w:pStyle w:val="Prrafodelista"/>
        <w:ind w:left="426"/>
        <w:rPr>
          <w:rFonts w:ascii="Arial" w:hAnsi="Arial" w:cs="Arial"/>
          <w:b/>
          <w:color w:val="333333"/>
          <w:sz w:val="22"/>
          <w:szCs w:val="22"/>
        </w:rPr>
      </w:pPr>
    </w:p>
    <w:p w14:paraId="6BE061F0" w14:textId="78254B6B"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1A1A25B5" w14:textId="77777777" w:rsidR="00781F9F" w:rsidRPr="00781F9F" w:rsidRDefault="00781F9F" w:rsidP="00781F9F">
      <w:pPr>
        <w:pStyle w:val="Prrafodelista"/>
        <w:ind w:left="426"/>
        <w:rPr>
          <w:rFonts w:ascii="Arial" w:hAnsi="Arial" w:cs="Arial"/>
          <w:b/>
          <w:color w:val="333333"/>
          <w:sz w:val="22"/>
          <w:szCs w:val="22"/>
        </w:rPr>
      </w:pPr>
    </w:p>
    <w:p w14:paraId="4BA58024" w14:textId="77777777" w:rsidR="00781F9F" w:rsidRPr="00781F9F" w:rsidRDefault="00781F9F" w:rsidP="00781F9F">
      <w:pPr>
        <w:ind w:left="426" w:hanging="426"/>
        <w:rPr>
          <w:rFonts w:ascii="Arial" w:hAnsi="Arial" w:cs="Arial"/>
          <w:b/>
          <w:color w:val="333333"/>
          <w:sz w:val="22"/>
          <w:szCs w:val="22"/>
          <w:vertAlign w:val="subscript"/>
          <w:lang w:eastAsia="es-CL"/>
        </w:rPr>
      </w:pPr>
    </w:p>
    <w:p w14:paraId="2731C690"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49CB50B1" w14:textId="77777777" w:rsidR="00781F9F" w:rsidRDefault="00781F9F" w:rsidP="00781F9F">
      <w:pPr>
        <w:pStyle w:val="Prrafodelista"/>
        <w:ind w:left="426"/>
        <w:rPr>
          <w:rFonts w:ascii="Arial" w:hAnsi="Arial" w:cs="Arial"/>
          <w:b/>
          <w:color w:val="333333"/>
          <w:sz w:val="22"/>
          <w:szCs w:val="22"/>
        </w:rPr>
      </w:pPr>
    </w:p>
    <w:p w14:paraId="17E363DB" w14:textId="097A7BF7" w:rsidR="00781F9F" w:rsidRDefault="00781F9F"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2AFBD241" w14:textId="77777777" w:rsidR="005F7557" w:rsidRDefault="005F7557" w:rsidP="00781F9F">
      <w:pPr>
        <w:pStyle w:val="Prrafodelista"/>
        <w:ind w:left="426"/>
        <w:rPr>
          <w:rFonts w:ascii="Arial" w:hAnsi="Arial" w:cs="Arial"/>
          <w:b/>
          <w:color w:val="333333"/>
          <w:sz w:val="22"/>
          <w:szCs w:val="22"/>
        </w:rPr>
      </w:pPr>
    </w:p>
    <w:p w14:paraId="19BDCB93" w14:textId="77777777" w:rsidR="005F7557" w:rsidRDefault="005F7557" w:rsidP="00781F9F">
      <w:pPr>
        <w:pStyle w:val="Prrafodelista"/>
        <w:ind w:left="426"/>
        <w:rPr>
          <w:rFonts w:ascii="Arial" w:hAnsi="Arial" w:cs="Arial"/>
          <w:b/>
          <w:color w:val="333333"/>
          <w:sz w:val="22"/>
          <w:szCs w:val="22"/>
        </w:rPr>
      </w:pPr>
    </w:p>
    <w:p w14:paraId="21379694" w14:textId="77777777" w:rsidR="005F7557" w:rsidRDefault="005F7557" w:rsidP="00781F9F">
      <w:pPr>
        <w:pStyle w:val="Prrafodelista"/>
        <w:ind w:left="426"/>
        <w:rPr>
          <w:rFonts w:ascii="Arial" w:hAnsi="Arial" w:cs="Arial"/>
          <w:b/>
          <w:color w:val="333333"/>
          <w:sz w:val="22"/>
          <w:szCs w:val="22"/>
        </w:rPr>
      </w:pPr>
    </w:p>
    <w:p w14:paraId="6C986CE0" w14:textId="77777777" w:rsidR="005F7557" w:rsidRDefault="005F7557" w:rsidP="00781F9F">
      <w:pPr>
        <w:pStyle w:val="Prrafodelista"/>
        <w:ind w:left="426"/>
        <w:rPr>
          <w:rFonts w:ascii="Arial" w:hAnsi="Arial" w:cs="Arial"/>
          <w:b/>
          <w:color w:val="333333"/>
          <w:sz w:val="22"/>
          <w:szCs w:val="22"/>
        </w:rPr>
      </w:pPr>
    </w:p>
    <w:p w14:paraId="2E95C7A9" w14:textId="77777777" w:rsidR="005F7557" w:rsidRDefault="005F7557" w:rsidP="00781F9F">
      <w:pPr>
        <w:pStyle w:val="Prrafodelista"/>
        <w:ind w:left="426"/>
        <w:rPr>
          <w:rFonts w:ascii="Arial" w:hAnsi="Arial" w:cs="Arial"/>
          <w:b/>
          <w:color w:val="333333"/>
          <w:sz w:val="22"/>
          <w:szCs w:val="22"/>
        </w:rPr>
      </w:pPr>
    </w:p>
    <w:p w14:paraId="431962A8" w14:textId="77777777" w:rsidR="005F7557" w:rsidRDefault="005F7557" w:rsidP="00781F9F">
      <w:pPr>
        <w:pStyle w:val="Prrafodelista"/>
        <w:ind w:left="426"/>
        <w:rPr>
          <w:rFonts w:ascii="Arial" w:hAnsi="Arial" w:cs="Arial"/>
          <w:b/>
          <w:color w:val="333333"/>
          <w:sz w:val="22"/>
          <w:szCs w:val="22"/>
        </w:rPr>
      </w:pPr>
    </w:p>
    <w:p w14:paraId="3204D0C4" w14:textId="77777777" w:rsidR="005F7557" w:rsidRDefault="005F7557" w:rsidP="00781F9F">
      <w:pPr>
        <w:pStyle w:val="Prrafodelista"/>
        <w:ind w:left="426"/>
        <w:rPr>
          <w:rFonts w:ascii="Arial" w:hAnsi="Arial" w:cs="Arial"/>
          <w:b/>
          <w:color w:val="333333"/>
          <w:sz w:val="22"/>
          <w:szCs w:val="22"/>
        </w:rPr>
      </w:pPr>
    </w:p>
    <w:tbl>
      <w:tblPr>
        <w:tblStyle w:val="Tablaconcuadrcula"/>
        <w:tblW w:w="0" w:type="auto"/>
        <w:tblInd w:w="426" w:type="dxa"/>
        <w:tblLook w:val="04A0" w:firstRow="1" w:lastRow="0" w:firstColumn="1" w:lastColumn="0" w:noHBand="0" w:noVBand="1"/>
      </w:tblPr>
      <w:tblGrid>
        <w:gridCol w:w="8925"/>
      </w:tblGrid>
      <w:tr w:rsidR="005F7557" w14:paraId="0E568A29" w14:textId="77777777" w:rsidTr="00EC3011">
        <w:tc>
          <w:tcPr>
            <w:tcW w:w="9501" w:type="dxa"/>
            <w:shd w:val="clear" w:color="auto" w:fill="FFFF00"/>
          </w:tcPr>
          <w:p w14:paraId="14F822AA" w14:textId="792C13AD" w:rsidR="005F7557" w:rsidRPr="005F7557" w:rsidRDefault="005F7557" w:rsidP="005F7557">
            <w:pPr>
              <w:pStyle w:val="Sangra3detindependiente"/>
              <w:numPr>
                <w:ilvl w:val="0"/>
                <w:numId w:val="33"/>
              </w:numPr>
              <w:ind w:left="426" w:hanging="426"/>
              <w:jc w:val="both"/>
              <w:rPr>
                <w:rFonts w:ascii="Arial" w:hAnsi="Arial" w:cs="Arial"/>
                <w:sz w:val="22"/>
                <w:szCs w:val="22"/>
                <w:lang w:val="es-ES_tradnl"/>
              </w:rPr>
            </w:pPr>
            <w:r w:rsidRPr="00781F9F">
              <w:rPr>
                <w:rFonts w:ascii="Arial" w:hAnsi="Arial" w:cs="Arial"/>
                <w:sz w:val="22"/>
                <w:szCs w:val="22"/>
                <w:lang w:val="es-ES_tradnl"/>
              </w:rPr>
              <w:t xml:space="preserve">La </w:t>
            </w:r>
            <w:proofErr w:type="spellStart"/>
            <w:r w:rsidRPr="00781F9F">
              <w:rPr>
                <w:rFonts w:ascii="Arial" w:hAnsi="Arial" w:cs="Arial"/>
                <w:sz w:val="22"/>
                <w:szCs w:val="22"/>
                <w:lang w:val="es-ES_tradnl"/>
              </w:rPr>
              <w:t>rinoplastía</w:t>
            </w:r>
            <w:proofErr w:type="spellEnd"/>
            <w:r w:rsidRPr="00781F9F">
              <w:rPr>
                <w:rFonts w:ascii="Arial" w:hAnsi="Arial" w:cs="Arial"/>
                <w:sz w:val="22"/>
                <w:szCs w:val="22"/>
                <w:lang w:val="es-ES_tradnl"/>
              </w:rPr>
              <w:t xml:space="preserve">, es otra intervención habitual. Se trata de modificar la nariz, ya sea levantando la punta o afinando el dorso nasal. En el postoperatorio el paciente deberá portar yeso durante 10 días aproximadamente y la recuperación no es molesta. </w:t>
            </w:r>
          </w:p>
        </w:tc>
      </w:tr>
    </w:tbl>
    <w:p w14:paraId="7DC9CD16" w14:textId="77777777" w:rsidR="005F7557" w:rsidRPr="00781F9F" w:rsidRDefault="005F7557" w:rsidP="00781F9F">
      <w:pPr>
        <w:pStyle w:val="Prrafodelista"/>
        <w:ind w:left="426"/>
        <w:rPr>
          <w:rFonts w:ascii="Arial" w:hAnsi="Arial" w:cs="Arial"/>
          <w:b/>
          <w:color w:val="333333"/>
          <w:sz w:val="22"/>
          <w:szCs w:val="22"/>
        </w:rPr>
      </w:pPr>
    </w:p>
    <w:p w14:paraId="7616F104"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0CC2C257" w14:textId="77777777" w:rsidR="00585C79" w:rsidRDefault="00585C79" w:rsidP="00781F9F">
      <w:pPr>
        <w:pStyle w:val="Prrafodelista"/>
        <w:ind w:left="426"/>
        <w:rPr>
          <w:rFonts w:ascii="Arial" w:hAnsi="Arial" w:cs="Arial"/>
          <w:b/>
          <w:color w:val="333333"/>
          <w:sz w:val="22"/>
          <w:szCs w:val="22"/>
        </w:rPr>
      </w:pPr>
    </w:p>
    <w:p w14:paraId="26A62852" w14:textId="4F65ABC7"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57292D4D" w14:textId="77777777" w:rsidR="00585C79" w:rsidRPr="00585C79" w:rsidRDefault="00585C79" w:rsidP="00585C79">
      <w:pPr>
        <w:rPr>
          <w:rFonts w:ascii="Arial" w:hAnsi="Arial" w:cs="Arial"/>
          <w:b/>
          <w:color w:val="333333"/>
          <w:sz w:val="22"/>
          <w:szCs w:val="22"/>
        </w:rPr>
      </w:pPr>
    </w:p>
    <w:p w14:paraId="6BAE41EA" w14:textId="77777777" w:rsidR="00781F9F" w:rsidRPr="00781F9F" w:rsidRDefault="00781F9F" w:rsidP="00781F9F">
      <w:pPr>
        <w:pStyle w:val="Prrafodelista"/>
        <w:ind w:left="426" w:hanging="426"/>
        <w:rPr>
          <w:rFonts w:ascii="Arial" w:hAnsi="Arial" w:cs="Arial"/>
          <w:color w:val="333333"/>
          <w:sz w:val="22"/>
          <w:szCs w:val="22"/>
        </w:rPr>
      </w:pPr>
    </w:p>
    <w:p w14:paraId="17238D78" w14:textId="77777777" w:rsidR="00781F9F" w:rsidRPr="00781F9F" w:rsidRDefault="00781F9F" w:rsidP="00781F9F">
      <w:pPr>
        <w:pStyle w:val="Prrafodelista"/>
        <w:ind w:left="426" w:hanging="426"/>
        <w:rPr>
          <w:rFonts w:ascii="Arial" w:hAnsi="Arial" w:cs="Arial"/>
          <w:b/>
          <w:color w:val="333333"/>
          <w:sz w:val="22"/>
          <w:szCs w:val="22"/>
        </w:rPr>
      </w:pPr>
    </w:p>
    <w:p w14:paraId="49F6F7F4"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598AFE26" w14:textId="77777777" w:rsidR="00585C79" w:rsidRDefault="00585C79" w:rsidP="00781F9F">
      <w:pPr>
        <w:pStyle w:val="Prrafodelista"/>
        <w:ind w:left="426"/>
        <w:rPr>
          <w:rFonts w:ascii="Arial" w:hAnsi="Arial" w:cs="Arial"/>
          <w:b/>
          <w:color w:val="333333"/>
          <w:sz w:val="22"/>
          <w:szCs w:val="22"/>
        </w:rPr>
      </w:pPr>
    </w:p>
    <w:p w14:paraId="4444E2E1" w14:textId="21C09ADF" w:rsidR="00585C79" w:rsidRPr="00781F9F"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0A7BD0E8" w14:textId="77777777" w:rsidR="00585C79" w:rsidRDefault="00585C79" w:rsidP="00781F9F">
      <w:pPr>
        <w:pStyle w:val="Prrafodelista"/>
        <w:ind w:left="426"/>
        <w:rPr>
          <w:rFonts w:ascii="Arial" w:hAnsi="Arial" w:cs="Arial"/>
          <w:b/>
          <w:color w:val="333333"/>
          <w:sz w:val="22"/>
          <w:szCs w:val="22"/>
        </w:rPr>
      </w:pPr>
    </w:p>
    <w:p w14:paraId="4B09FF11" w14:textId="77777777" w:rsidR="00585C79" w:rsidRDefault="00585C79" w:rsidP="00781F9F">
      <w:pPr>
        <w:pStyle w:val="Prrafodelista"/>
        <w:ind w:left="426"/>
        <w:rPr>
          <w:rFonts w:ascii="Arial" w:hAnsi="Arial" w:cs="Arial"/>
          <w:b/>
          <w:color w:val="333333"/>
          <w:sz w:val="22"/>
          <w:szCs w:val="22"/>
        </w:rPr>
      </w:pPr>
    </w:p>
    <w:p w14:paraId="07563EF1"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6CDD4A75" w14:textId="77777777" w:rsidR="00585C79" w:rsidRDefault="00585C79" w:rsidP="00781F9F">
      <w:pPr>
        <w:pStyle w:val="Prrafodelista"/>
        <w:ind w:left="426"/>
        <w:rPr>
          <w:rFonts w:ascii="Arial" w:hAnsi="Arial" w:cs="Arial"/>
          <w:b/>
          <w:color w:val="333333"/>
          <w:sz w:val="22"/>
          <w:szCs w:val="22"/>
        </w:rPr>
      </w:pPr>
    </w:p>
    <w:p w14:paraId="007E586E" w14:textId="0A13130F" w:rsidR="00585C79" w:rsidRPr="00781F9F"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6C496DD5" w14:textId="77777777" w:rsidR="00781F9F" w:rsidRDefault="00781F9F" w:rsidP="00781F9F">
      <w:pPr>
        <w:pStyle w:val="Sangra3detindependiente"/>
        <w:ind w:left="426" w:hanging="426"/>
        <w:rPr>
          <w:rFonts w:ascii="Arial" w:hAnsi="Arial" w:cs="Arial"/>
          <w:sz w:val="22"/>
          <w:szCs w:val="22"/>
          <w:lang w:val="es-ES_tradnl"/>
        </w:rPr>
      </w:pPr>
    </w:p>
    <w:tbl>
      <w:tblPr>
        <w:tblStyle w:val="Tablaconcuadrcula"/>
        <w:tblW w:w="0" w:type="auto"/>
        <w:tblInd w:w="426" w:type="dxa"/>
        <w:tblLook w:val="04A0" w:firstRow="1" w:lastRow="0" w:firstColumn="1" w:lastColumn="0" w:noHBand="0" w:noVBand="1"/>
      </w:tblPr>
      <w:tblGrid>
        <w:gridCol w:w="8925"/>
      </w:tblGrid>
      <w:tr w:rsidR="005F7557" w14:paraId="2368502B" w14:textId="77777777" w:rsidTr="00EC3011">
        <w:tc>
          <w:tcPr>
            <w:tcW w:w="9501" w:type="dxa"/>
            <w:shd w:val="clear" w:color="auto" w:fill="FFFF00"/>
          </w:tcPr>
          <w:p w14:paraId="7F84C436" w14:textId="4CB960B1" w:rsidR="005F7557" w:rsidRPr="005F7557" w:rsidRDefault="005F7557" w:rsidP="005F7557">
            <w:pPr>
              <w:numPr>
                <w:ilvl w:val="0"/>
                <w:numId w:val="33"/>
              </w:numPr>
              <w:tabs>
                <w:tab w:val="left" w:pos="397"/>
              </w:tabs>
              <w:spacing w:after="200" w:line="276" w:lineRule="auto"/>
              <w:ind w:left="426" w:hanging="426"/>
              <w:jc w:val="both"/>
              <w:rPr>
                <w:rFonts w:ascii="Arial" w:hAnsi="Arial" w:cs="Arial"/>
                <w:sz w:val="22"/>
                <w:szCs w:val="22"/>
                <w:lang w:val="es-ES_tradnl"/>
              </w:rPr>
            </w:pPr>
            <w:r w:rsidRPr="00781F9F">
              <w:rPr>
                <w:rFonts w:ascii="Arial" w:hAnsi="Arial" w:cs="Arial"/>
                <w:sz w:val="22"/>
                <w:szCs w:val="22"/>
                <w:lang w:val="es-ES_tradnl"/>
              </w:rPr>
              <w:t>En cuanto a los párpados también existe una cirugía especial. Se retiran las bolsas y el exceso de piel.</w:t>
            </w:r>
          </w:p>
        </w:tc>
      </w:tr>
    </w:tbl>
    <w:p w14:paraId="3FEA8CB7" w14:textId="77777777" w:rsidR="005F7557" w:rsidRPr="00781F9F" w:rsidRDefault="005F7557" w:rsidP="00781F9F">
      <w:pPr>
        <w:pStyle w:val="Sangra3detindependiente"/>
        <w:ind w:left="426" w:hanging="426"/>
        <w:rPr>
          <w:rFonts w:ascii="Arial" w:hAnsi="Arial" w:cs="Arial"/>
          <w:sz w:val="22"/>
          <w:szCs w:val="22"/>
          <w:lang w:val="es-ES_tradnl"/>
        </w:rPr>
      </w:pPr>
    </w:p>
    <w:p w14:paraId="30C9F8A8"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18CEE88A" w14:textId="77777777" w:rsidR="00585C79" w:rsidRDefault="00585C79" w:rsidP="00781F9F">
      <w:pPr>
        <w:pStyle w:val="Prrafodelista"/>
        <w:ind w:left="426"/>
        <w:rPr>
          <w:rFonts w:ascii="Arial" w:hAnsi="Arial" w:cs="Arial"/>
          <w:b/>
          <w:color w:val="333333"/>
          <w:sz w:val="22"/>
          <w:szCs w:val="22"/>
        </w:rPr>
      </w:pPr>
    </w:p>
    <w:p w14:paraId="54BBBD0D" w14:textId="49293AF3"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415085C9" w14:textId="77777777" w:rsidR="00585C79" w:rsidRPr="00781F9F" w:rsidRDefault="00585C79" w:rsidP="00781F9F">
      <w:pPr>
        <w:pStyle w:val="Prrafodelista"/>
        <w:ind w:left="426"/>
        <w:rPr>
          <w:rFonts w:ascii="Arial" w:hAnsi="Arial" w:cs="Arial"/>
          <w:b/>
          <w:color w:val="333333"/>
          <w:sz w:val="22"/>
          <w:szCs w:val="22"/>
        </w:rPr>
      </w:pPr>
    </w:p>
    <w:p w14:paraId="33B395BA" w14:textId="77777777" w:rsidR="00781F9F" w:rsidRPr="00781F9F" w:rsidRDefault="00781F9F" w:rsidP="00781F9F">
      <w:pPr>
        <w:pStyle w:val="Prrafodelista"/>
        <w:ind w:left="426" w:hanging="426"/>
        <w:rPr>
          <w:rFonts w:ascii="Arial" w:hAnsi="Arial" w:cs="Arial"/>
          <w:b/>
          <w:color w:val="333333"/>
          <w:sz w:val="22"/>
          <w:szCs w:val="22"/>
        </w:rPr>
      </w:pPr>
    </w:p>
    <w:p w14:paraId="0B83C296"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4DC74854" w14:textId="77777777" w:rsidR="00585C79" w:rsidRDefault="00585C79" w:rsidP="00781F9F">
      <w:pPr>
        <w:pStyle w:val="Prrafodelista"/>
        <w:ind w:left="426"/>
        <w:rPr>
          <w:rFonts w:ascii="Arial" w:hAnsi="Arial" w:cs="Arial"/>
          <w:b/>
          <w:color w:val="333333"/>
          <w:sz w:val="22"/>
          <w:szCs w:val="22"/>
        </w:rPr>
      </w:pPr>
    </w:p>
    <w:p w14:paraId="712EA65D" w14:textId="1A39B4F4"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25B1348C" w14:textId="77777777" w:rsidR="00585C79" w:rsidRPr="00781F9F" w:rsidRDefault="00585C79" w:rsidP="00781F9F">
      <w:pPr>
        <w:pStyle w:val="Prrafodelista"/>
        <w:ind w:left="426"/>
        <w:rPr>
          <w:rFonts w:ascii="Arial" w:hAnsi="Arial" w:cs="Arial"/>
          <w:b/>
          <w:color w:val="333333"/>
          <w:sz w:val="22"/>
          <w:szCs w:val="22"/>
        </w:rPr>
      </w:pPr>
    </w:p>
    <w:p w14:paraId="3E7A0516" w14:textId="77777777" w:rsidR="00781F9F" w:rsidRPr="00781F9F" w:rsidRDefault="00781F9F" w:rsidP="00781F9F">
      <w:pPr>
        <w:ind w:left="426" w:hanging="426"/>
        <w:rPr>
          <w:rFonts w:ascii="Arial" w:hAnsi="Arial" w:cs="Arial"/>
          <w:b/>
          <w:color w:val="333333"/>
          <w:sz w:val="22"/>
          <w:szCs w:val="22"/>
          <w:vertAlign w:val="subscript"/>
          <w:lang w:eastAsia="es-CL"/>
        </w:rPr>
      </w:pPr>
    </w:p>
    <w:p w14:paraId="6A21E72B"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32DFC32B" w14:textId="77777777" w:rsidR="00585C79" w:rsidRDefault="00585C79" w:rsidP="00781F9F">
      <w:pPr>
        <w:pStyle w:val="Prrafodelista"/>
        <w:ind w:left="426"/>
        <w:rPr>
          <w:rFonts w:ascii="Arial" w:hAnsi="Arial" w:cs="Arial"/>
          <w:b/>
          <w:color w:val="333333"/>
          <w:sz w:val="22"/>
          <w:szCs w:val="22"/>
        </w:rPr>
      </w:pPr>
    </w:p>
    <w:p w14:paraId="4D4F09E2" w14:textId="6C3B04F5"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7EBF43BC" w14:textId="77777777" w:rsidR="005F7557" w:rsidRDefault="005F7557" w:rsidP="00781F9F">
      <w:pPr>
        <w:pStyle w:val="Prrafodelista"/>
        <w:ind w:left="426"/>
        <w:rPr>
          <w:rFonts w:ascii="Arial" w:hAnsi="Arial" w:cs="Arial"/>
          <w:b/>
          <w:color w:val="333333"/>
          <w:sz w:val="22"/>
          <w:szCs w:val="22"/>
        </w:rPr>
      </w:pPr>
    </w:p>
    <w:tbl>
      <w:tblPr>
        <w:tblStyle w:val="Tablaconcuadrcula"/>
        <w:tblW w:w="0" w:type="auto"/>
        <w:tblInd w:w="426" w:type="dxa"/>
        <w:tblLook w:val="04A0" w:firstRow="1" w:lastRow="0" w:firstColumn="1" w:lastColumn="0" w:noHBand="0" w:noVBand="1"/>
      </w:tblPr>
      <w:tblGrid>
        <w:gridCol w:w="8925"/>
      </w:tblGrid>
      <w:tr w:rsidR="005F7557" w14:paraId="328BF18B" w14:textId="77777777" w:rsidTr="00EC3011">
        <w:tc>
          <w:tcPr>
            <w:tcW w:w="9501" w:type="dxa"/>
            <w:shd w:val="clear" w:color="auto" w:fill="FFFF00"/>
          </w:tcPr>
          <w:p w14:paraId="3E287E8E" w14:textId="442D76AF" w:rsidR="005F7557" w:rsidRPr="005F7557" w:rsidRDefault="005F7557" w:rsidP="005F7557">
            <w:pPr>
              <w:numPr>
                <w:ilvl w:val="0"/>
                <w:numId w:val="33"/>
              </w:numPr>
              <w:tabs>
                <w:tab w:val="left" w:pos="397"/>
              </w:tabs>
              <w:spacing w:after="200" w:line="276" w:lineRule="auto"/>
              <w:ind w:left="426" w:hanging="426"/>
              <w:jc w:val="both"/>
              <w:rPr>
                <w:rFonts w:ascii="Arial" w:hAnsi="Arial" w:cs="Arial"/>
                <w:sz w:val="22"/>
                <w:szCs w:val="22"/>
                <w:lang w:val="es-ES_tradnl"/>
              </w:rPr>
            </w:pPr>
            <w:r w:rsidRPr="00781F9F">
              <w:rPr>
                <w:rFonts w:ascii="Arial" w:hAnsi="Arial" w:cs="Arial"/>
                <w:sz w:val="22"/>
                <w:szCs w:val="22"/>
              </w:rPr>
              <w:t xml:space="preserve">Para modificar la silueta están los implantes de silicona, la lipoaspiración y la cirugía propiamente tal. Si bien la primera tiene múltiples aplicaciones, también se realiza en mamas, glúteos, pantorrillas, etc. La silicona, en su contextura de gel, va dentro de un contenedor del mismo material para conformar la prótesis, la  que en definitiva será </w:t>
            </w:r>
            <w:r w:rsidRPr="00781F9F">
              <w:rPr>
                <w:rFonts w:ascii="Arial" w:hAnsi="Arial" w:cs="Arial"/>
                <w:bCs/>
                <w:sz w:val="22"/>
                <w:szCs w:val="22"/>
              </w:rPr>
              <w:t>implantada</w:t>
            </w:r>
            <w:r w:rsidRPr="00781F9F">
              <w:rPr>
                <w:rFonts w:ascii="Arial" w:hAnsi="Arial" w:cs="Arial"/>
                <w:sz w:val="22"/>
                <w:szCs w:val="22"/>
              </w:rPr>
              <w:t xml:space="preserve"> bajo o sobre el músculo de la zona a modificar.</w:t>
            </w:r>
            <w:r w:rsidRPr="00781F9F">
              <w:rPr>
                <w:rFonts w:ascii="Arial" w:hAnsi="Arial" w:cs="Arial"/>
                <w:sz w:val="22"/>
                <w:szCs w:val="22"/>
                <w:lang w:val="es-ES_tradnl"/>
              </w:rPr>
              <w:t xml:space="preserve"> </w:t>
            </w:r>
          </w:p>
        </w:tc>
      </w:tr>
    </w:tbl>
    <w:p w14:paraId="0A96708C" w14:textId="77777777" w:rsidR="005F7557" w:rsidRPr="00781F9F" w:rsidRDefault="005F7557" w:rsidP="00781F9F">
      <w:pPr>
        <w:pStyle w:val="Prrafodelista"/>
        <w:ind w:left="426"/>
        <w:rPr>
          <w:rFonts w:ascii="Arial" w:hAnsi="Arial" w:cs="Arial"/>
          <w:b/>
          <w:color w:val="333333"/>
          <w:sz w:val="22"/>
          <w:szCs w:val="22"/>
        </w:rPr>
      </w:pPr>
    </w:p>
    <w:p w14:paraId="442EB179"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61205578" w14:textId="77777777" w:rsidR="00585C79" w:rsidRDefault="00585C79" w:rsidP="00781F9F">
      <w:pPr>
        <w:pStyle w:val="Prrafodelista"/>
        <w:ind w:left="426"/>
        <w:rPr>
          <w:rFonts w:ascii="Arial" w:hAnsi="Arial" w:cs="Arial"/>
          <w:b/>
          <w:color w:val="333333"/>
          <w:sz w:val="22"/>
          <w:szCs w:val="22"/>
        </w:rPr>
      </w:pPr>
    </w:p>
    <w:p w14:paraId="307BD9E0" w14:textId="1A6234D4" w:rsidR="00585C79" w:rsidRPr="00781F9F"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1E6952C4" w14:textId="77777777" w:rsidR="00781F9F" w:rsidRPr="00781F9F" w:rsidRDefault="00781F9F" w:rsidP="00781F9F">
      <w:pPr>
        <w:pStyle w:val="Prrafodelista"/>
        <w:ind w:left="426" w:hanging="426"/>
        <w:rPr>
          <w:rFonts w:ascii="Arial" w:hAnsi="Arial" w:cs="Arial"/>
          <w:color w:val="333333"/>
          <w:sz w:val="22"/>
          <w:szCs w:val="22"/>
        </w:rPr>
      </w:pPr>
    </w:p>
    <w:p w14:paraId="4998FAF3" w14:textId="77777777" w:rsidR="00781F9F" w:rsidRPr="00781F9F" w:rsidRDefault="00781F9F" w:rsidP="00781F9F">
      <w:pPr>
        <w:pStyle w:val="Prrafodelista"/>
        <w:ind w:left="426" w:hanging="426"/>
        <w:rPr>
          <w:rFonts w:ascii="Arial" w:hAnsi="Arial" w:cs="Arial"/>
          <w:b/>
          <w:color w:val="333333"/>
          <w:sz w:val="22"/>
          <w:szCs w:val="22"/>
        </w:rPr>
      </w:pPr>
    </w:p>
    <w:p w14:paraId="0CE01CA3"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4491634F" w14:textId="77777777" w:rsidR="00585C79" w:rsidRDefault="00585C79" w:rsidP="00781F9F">
      <w:pPr>
        <w:pStyle w:val="Prrafodelista"/>
        <w:ind w:left="426"/>
        <w:rPr>
          <w:rFonts w:ascii="Arial" w:hAnsi="Arial" w:cs="Arial"/>
          <w:b/>
          <w:color w:val="333333"/>
          <w:sz w:val="22"/>
          <w:szCs w:val="22"/>
        </w:rPr>
      </w:pPr>
    </w:p>
    <w:p w14:paraId="189BB3AE" w14:textId="0D40FC84"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2848D5DB" w14:textId="77777777" w:rsidR="00585C79" w:rsidRPr="00781F9F" w:rsidRDefault="00585C79" w:rsidP="00781F9F">
      <w:pPr>
        <w:pStyle w:val="Prrafodelista"/>
        <w:ind w:left="426"/>
        <w:rPr>
          <w:rFonts w:ascii="Arial" w:hAnsi="Arial" w:cs="Arial"/>
          <w:b/>
          <w:color w:val="333333"/>
          <w:sz w:val="22"/>
          <w:szCs w:val="22"/>
        </w:rPr>
      </w:pPr>
    </w:p>
    <w:p w14:paraId="726A0CEA" w14:textId="77777777" w:rsidR="00781F9F" w:rsidRPr="00781F9F" w:rsidRDefault="00781F9F" w:rsidP="00781F9F">
      <w:pPr>
        <w:ind w:left="426" w:hanging="426"/>
        <w:rPr>
          <w:rFonts w:ascii="Arial" w:hAnsi="Arial" w:cs="Arial"/>
          <w:b/>
          <w:color w:val="333333"/>
          <w:sz w:val="22"/>
          <w:szCs w:val="22"/>
          <w:vertAlign w:val="subscript"/>
          <w:lang w:eastAsia="es-CL"/>
        </w:rPr>
      </w:pPr>
    </w:p>
    <w:p w14:paraId="697E5BD3"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w:t>
      </w:r>
      <w:bookmarkStart w:id="1" w:name="_GoBack"/>
      <w:bookmarkEnd w:id="1"/>
      <w:r w:rsidRPr="00781F9F">
        <w:rPr>
          <w:rFonts w:ascii="Arial" w:hAnsi="Arial" w:cs="Arial"/>
          <w:b/>
          <w:color w:val="333333"/>
          <w:sz w:val="22"/>
          <w:szCs w:val="22"/>
        </w:rPr>
        <w:t>EGLA 3: INTEGRACIÓN O CONSTRUCCIÓN:</w:t>
      </w:r>
    </w:p>
    <w:p w14:paraId="11241226" w14:textId="77777777" w:rsidR="00585C79" w:rsidRDefault="00585C79" w:rsidP="00781F9F">
      <w:pPr>
        <w:pStyle w:val="Prrafodelista"/>
        <w:ind w:left="426"/>
        <w:rPr>
          <w:rFonts w:ascii="Arial" w:hAnsi="Arial" w:cs="Arial"/>
          <w:b/>
          <w:color w:val="333333"/>
          <w:sz w:val="22"/>
          <w:szCs w:val="22"/>
        </w:rPr>
      </w:pPr>
    </w:p>
    <w:p w14:paraId="2FD8E624" w14:textId="2F01BE9B"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1F2EE13B" w14:textId="77777777" w:rsidR="005F7557" w:rsidRDefault="005F7557" w:rsidP="00781F9F">
      <w:pPr>
        <w:pStyle w:val="Prrafodelista"/>
        <w:ind w:left="426"/>
        <w:rPr>
          <w:rFonts w:ascii="Arial" w:hAnsi="Arial" w:cs="Arial"/>
          <w:b/>
          <w:color w:val="333333"/>
          <w:sz w:val="22"/>
          <w:szCs w:val="22"/>
        </w:rPr>
      </w:pPr>
    </w:p>
    <w:tbl>
      <w:tblPr>
        <w:tblStyle w:val="Tablaconcuadrcula"/>
        <w:tblW w:w="0" w:type="auto"/>
        <w:tblInd w:w="426" w:type="dxa"/>
        <w:tblLook w:val="04A0" w:firstRow="1" w:lastRow="0" w:firstColumn="1" w:lastColumn="0" w:noHBand="0" w:noVBand="1"/>
      </w:tblPr>
      <w:tblGrid>
        <w:gridCol w:w="8925"/>
      </w:tblGrid>
      <w:tr w:rsidR="005F7557" w14:paraId="5BBA23C2" w14:textId="77777777" w:rsidTr="00EC3011">
        <w:tc>
          <w:tcPr>
            <w:tcW w:w="9501" w:type="dxa"/>
            <w:shd w:val="clear" w:color="auto" w:fill="FFFF00"/>
          </w:tcPr>
          <w:p w14:paraId="3FA8D3FD" w14:textId="77777777" w:rsidR="005F7557" w:rsidRDefault="005F7557" w:rsidP="005F7557">
            <w:pPr>
              <w:tabs>
                <w:tab w:val="left" w:pos="397"/>
              </w:tabs>
              <w:ind w:left="426" w:hanging="426"/>
              <w:jc w:val="both"/>
              <w:rPr>
                <w:rFonts w:ascii="Arial" w:hAnsi="Arial" w:cs="Arial"/>
                <w:sz w:val="22"/>
                <w:szCs w:val="22"/>
                <w:lang w:val="es-ES_tradnl"/>
              </w:rPr>
            </w:pPr>
            <w:r w:rsidRPr="00781F9F">
              <w:rPr>
                <w:rFonts w:ascii="Arial" w:hAnsi="Arial" w:cs="Arial"/>
                <w:sz w:val="22"/>
                <w:szCs w:val="22"/>
                <w:lang w:val="es-ES_tradnl"/>
              </w:rPr>
              <w:t>9.</w:t>
            </w:r>
            <w:r w:rsidRPr="00781F9F">
              <w:rPr>
                <w:rFonts w:ascii="Arial" w:hAnsi="Arial" w:cs="Arial"/>
                <w:sz w:val="22"/>
                <w:szCs w:val="22"/>
                <w:lang w:val="es-ES_tradnl"/>
              </w:rPr>
              <w:tab/>
              <w:t>La lipoaspiración –técnica mediante la cual se aspira el tejido graso- se puede realizar en múltiples partes del cuerpo: dorso, cadera, abdomen, muslos, tobillos, brazos e, incluso, en la cara interna de la rodilla.</w:t>
            </w:r>
          </w:p>
          <w:p w14:paraId="4AD95924" w14:textId="77777777" w:rsidR="005F7557" w:rsidRPr="00781F9F" w:rsidRDefault="005F7557" w:rsidP="005F7557">
            <w:pPr>
              <w:tabs>
                <w:tab w:val="left" w:pos="397"/>
              </w:tabs>
              <w:ind w:left="426" w:hanging="426"/>
              <w:jc w:val="both"/>
              <w:rPr>
                <w:rFonts w:ascii="Arial" w:hAnsi="Arial" w:cs="Arial"/>
                <w:sz w:val="22"/>
                <w:szCs w:val="22"/>
                <w:lang w:val="es-ES_tradnl"/>
              </w:rPr>
            </w:pPr>
          </w:p>
          <w:p w14:paraId="3F0FC9B6" w14:textId="037AF434" w:rsidR="005F7557" w:rsidRPr="00EC3011" w:rsidRDefault="00EC3011" w:rsidP="00EC3011">
            <w:pPr>
              <w:pStyle w:val="Sangra3detindependiente"/>
              <w:ind w:left="426" w:hanging="426"/>
              <w:jc w:val="right"/>
              <w:rPr>
                <w:rFonts w:ascii="Arial" w:hAnsi="Arial" w:cs="Arial"/>
                <w:sz w:val="22"/>
                <w:szCs w:val="22"/>
                <w:lang w:val="es-CL"/>
              </w:rPr>
            </w:pPr>
            <w:r w:rsidRPr="00781F9F">
              <w:rPr>
                <w:rFonts w:ascii="Arial" w:hAnsi="Arial" w:cs="Arial"/>
                <w:sz w:val="22"/>
                <w:szCs w:val="22"/>
              </w:rPr>
              <w:t>El Mercurio, 7 de junio de 1997.</w:t>
            </w:r>
          </w:p>
        </w:tc>
      </w:tr>
    </w:tbl>
    <w:p w14:paraId="64835D1D" w14:textId="77777777" w:rsidR="005F7557" w:rsidRPr="00781F9F" w:rsidRDefault="005F7557" w:rsidP="00781F9F">
      <w:pPr>
        <w:pStyle w:val="Prrafodelista"/>
        <w:ind w:left="426"/>
        <w:rPr>
          <w:rFonts w:ascii="Arial" w:hAnsi="Arial" w:cs="Arial"/>
          <w:b/>
          <w:color w:val="333333"/>
          <w:sz w:val="22"/>
          <w:szCs w:val="22"/>
        </w:rPr>
      </w:pPr>
    </w:p>
    <w:p w14:paraId="70FA1DBE" w14:textId="77777777" w:rsidR="00585C79" w:rsidRPr="00585C79" w:rsidRDefault="00585C79" w:rsidP="00781F9F">
      <w:pPr>
        <w:pStyle w:val="Sangra3detindependiente"/>
        <w:ind w:left="426" w:hanging="426"/>
        <w:jc w:val="right"/>
        <w:rPr>
          <w:rFonts w:ascii="Arial" w:hAnsi="Arial" w:cs="Arial"/>
          <w:sz w:val="22"/>
          <w:szCs w:val="22"/>
          <w:lang w:val="es-CL"/>
        </w:rPr>
      </w:pPr>
    </w:p>
    <w:p w14:paraId="3A42ED12"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1: SUPRESIÓN U OMISIÓN:</w:t>
      </w:r>
    </w:p>
    <w:p w14:paraId="4653EF45" w14:textId="77777777" w:rsidR="00585C79" w:rsidRDefault="00585C79" w:rsidP="00781F9F">
      <w:pPr>
        <w:pStyle w:val="Prrafodelista"/>
        <w:ind w:left="426"/>
        <w:rPr>
          <w:rFonts w:ascii="Arial" w:hAnsi="Arial" w:cs="Arial"/>
          <w:b/>
          <w:color w:val="333333"/>
          <w:sz w:val="22"/>
          <w:szCs w:val="22"/>
        </w:rPr>
      </w:pPr>
    </w:p>
    <w:p w14:paraId="1D0EFD9D" w14:textId="7F7E2736"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R.</w:t>
      </w:r>
    </w:p>
    <w:p w14:paraId="632437D1" w14:textId="77777777" w:rsidR="00585C79" w:rsidRDefault="00585C79" w:rsidP="00781F9F">
      <w:pPr>
        <w:pStyle w:val="Prrafodelista"/>
        <w:ind w:left="426"/>
        <w:rPr>
          <w:rFonts w:ascii="Arial" w:hAnsi="Arial" w:cs="Arial"/>
          <w:b/>
          <w:color w:val="333333"/>
          <w:sz w:val="22"/>
          <w:szCs w:val="22"/>
        </w:rPr>
      </w:pPr>
    </w:p>
    <w:p w14:paraId="25B33E1A" w14:textId="77777777" w:rsidR="00585C79" w:rsidRDefault="00585C79" w:rsidP="00781F9F">
      <w:pPr>
        <w:pStyle w:val="Prrafodelista"/>
        <w:ind w:left="426"/>
        <w:rPr>
          <w:rFonts w:ascii="Arial" w:hAnsi="Arial" w:cs="Arial"/>
          <w:b/>
          <w:color w:val="333333"/>
          <w:sz w:val="22"/>
          <w:szCs w:val="22"/>
        </w:rPr>
      </w:pPr>
    </w:p>
    <w:p w14:paraId="68622C1B" w14:textId="77777777" w:rsidR="00585C79" w:rsidRPr="00781F9F" w:rsidRDefault="00585C79" w:rsidP="00781F9F">
      <w:pPr>
        <w:pStyle w:val="Prrafodelista"/>
        <w:ind w:left="426"/>
        <w:rPr>
          <w:rFonts w:ascii="Arial" w:hAnsi="Arial" w:cs="Arial"/>
          <w:b/>
          <w:color w:val="333333"/>
          <w:sz w:val="22"/>
          <w:szCs w:val="22"/>
        </w:rPr>
      </w:pPr>
    </w:p>
    <w:p w14:paraId="199ED91B" w14:textId="77777777" w:rsidR="00781F9F" w:rsidRPr="00781F9F" w:rsidRDefault="00781F9F" w:rsidP="00781F9F">
      <w:pPr>
        <w:pStyle w:val="Prrafodelista"/>
        <w:ind w:left="426" w:hanging="426"/>
        <w:rPr>
          <w:rFonts w:ascii="Arial" w:hAnsi="Arial" w:cs="Arial"/>
          <w:b/>
          <w:color w:val="333333"/>
          <w:sz w:val="22"/>
          <w:szCs w:val="22"/>
        </w:rPr>
      </w:pPr>
    </w:p>
    <w:p w14:paraId="7DFB9FBF"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2: GENERALIZACIÓN:</w:t>
      </w:r>
    </w:p>
    <w:p w14:paraId="1942FEA6" w14:textId="77777777" w:rsidR="00585C79" w:rsidRDefault="00585C79" w:rsidP="00781F9F">
      <w:pPr>
        <w:pStyle w:val="Prrafodelista"/>
        <w:ind w:left="426"/>
        <w:rPr>
          <w:rFonts w:ascii="Arial" w:hAnsi="Arial" w:cs="Arial"/>
          <w:b/>
          <w:color w:val="333333"/>
          <w:sz w:val="22"/>
          <w:szCs w:val="22"/>
        </w:rPr>
      </w:pPr>
    </w:p>
    <w:p w14:paraId="3A2FDCEE" w14:textId="593B59E5" w:rsidR="00585C79" w:rsidRPr="00781F9F"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 xml:space="preserve">R. </w:t>
      </w:r>
    </w:p>
    <w:p w14:paraId="74622889" w14:textId="77777777" w:rsidR="00781F9F" w:rsidRPr="00781F9F" w:rsidRDefault="00781F9F" w:rsidP="00781F9F">
      <w:pPr>
        <w:ind w:left="426" w:hanging="426"/>
        <w:rPr>
          <w:rFonts w:ascii="Arial" w:hAnsi="Arial" w:cs="Arial"/>
          <w:b/>
          <w:color w:val="333333"/>
          <w:sz w:val="22"/>
          <w:szCs w:val="22"/>
          <w:vertAlign w:val="subscript"/>
          <w:lang w:eastAsia="es-CL"/>
        </w:rPr>
      </w:pPr>
    </w:p>
    <w:p w14:paraId="74B9F7EB" w14:textId="77777777" w:rsidR="00781F9F" w:rsidRDefault="00781F9F" w:rsidP="00781F9F">
      <w:pPr>
        <w:pStyle w:val="Prrafodelista"/>
        <w:ind w:left="426"/>
        <w:rPr>
          <w:rFonts w:ascii="Arial" w:hAnsi="Arial" w:cs="Arial"/>
          <w:b/>
          <w:color w:val="333333"/>
          <w:sz w:val="22"/>
          <w:szCs w:val="22"/>
        </w:rPr>
      </w:pPr>
      <w:r w:rsidRPr="00781F9F">
        <w:rPr>
          <w:rFonts w:ascii="Arial" w:hAnsi="Arial" w:cs="Arial"/>
          <w:b/>
          <w:color w:val="333333"/>
          <w:sz w:val="22"/>
          <w:szCs w:val="22"/>
        </w:rPr>
        <w:t>REGLA 3: INTEGRACIÓN O CONSTRUCCIÓN:</w:t>
      </w:r>
    </w:p>
    <w:p w14:paraId="54F49250" w14:textId="77777777" w:rsidR="00585C79" w:rsidRDefault="00585C79" w:rsidP="00781F9F">
      <w:pPr>
        <w:pStyle w:val="Prrafodelista"/>
        <w:ind w:left="426"/>
        <w:rPr>
          <w:rFonts w:ascii="Arial" w:hAnsi="Arial" w:cs="Arial"/>
          <w:b/>
          <w:color w:val="333333"/>
          <w:sz w:val="22"/>
          <w:szCs w:val="22"/>
        </w:rPr>
      </w:pPr>
    </w:p>
    <w:p w14:paraId="459DE506" w14:textId="0E4E6D3C" w:rsidR="00585C79" w:rsidRDefault="00585C79" w:rsidP="00781F9F">
      <w:pPr>
        <w:pStyle w:val="Prrafodelista"/>
        <w:ind w:left="426"/>
        <w:rPr>
          <w:rFonts w:ascii="Arial" w:hAnsi="Arial" w:cs="Arial"/>
          <w:b/>
          <w:color w:val="333333"/>
          <w:sz w:val="22"/>
          <w:szCs w:val="22"/>
        </w:rPr>
      </w:pPr>
      <w:r>
        <w:rPr>
          <w:rFonts w:ascii="Arial" w:hAnsi="Arial" w:cs="Arial"/>
          <w:b/>
          <w:color w:val="333333"/>
          <w:sz w:val="22"/>
          <w:szCs w:val="22"/>
        </w:rPr>
        <w:t xml:space="preserve">R. </w:t>
      </w:r>
    </w:p>
    <w:p w14:paraId="5567E87A" w14:textId="77777777" w:rsidR="00585C79" w:rsidRDefault="00585C79" w:rsidP="00781F9F">
      <w:pPr>
        <w:pStyle w:val="Prrafodelista"/>
        <w:ind w:left="426"/>
        <w:rPr>
          <w:rFonts w:ascii="Arial" w:hAnsi="Arial" w:cs="Arial"/>
          <w:b/>
          <w:color w:val="333333"/>
          <w:sz w:val="22"/>
          <w:szCs w:val="22"/>
        </w:rPr>
      </w:pPr>
    </w:p>
    <w:p w14:paraId="71C15343" w14:textId="77777777" w:rsidR="00585C79" w:rsidRPr="00781F9F" w:rsidRDefault="00585C79" w:rsidP="00781F9F">
      <w:pPr>
        <w:pStyle w:val="Prrafodelista"/>
        <w:ind w:left="426"/>
        <w:rPr>
          <w:rFonts w:ascii="Arial" w:hAnsi="Arial" w:cs="Arial"/>
          <w:b/>
          <w:color w:val="333333"/>
          <w:sz w:val="22"/>
          <w:szCs w:val="22"/>
        </w:rPr>
      </w:pPr>
    </w:p>
    <w:p w14:paraId="417984D5" w14:textId="0F566B89" w:rsidR="00781F9F" w:rsidRPr="00585C79" w:rsidRDefault="00781F9F" w:rsidP="00585C79">
      <w:pPr>
        <w:tabs>
          <w:tab w:val="left" w:pos="680"/>
        </w:tabs>
        <w:ind w:left="426" w:right="57"/>
        <w:rPr>
          <w:rFonts w:ascii="Arial" w:eastAsia="Century Gothic" w:hAnsi="Arial" w:cs="Arial"/>
          <w:b/>
          <w:sz w:val="22"/>
          <w:szCs w:val="22"/>
        </w:rPr>
      </w:pPr>
      <w:r w:rsidRPr="00585C79">
        <w:rPr>
          <w:rFonts w:ascii="Arial" w:eastAsia="Century Gothic" w:hAnsi="Arial" w:cs="Arial"/>
          <w:b/>
          <w:sz w:val="22"/>
          <w:szCs w:val="22"/>
        </w:rPr>
        <w:t>IDEA PRINCIPAL DE TEXTO</w:t>
      </w:r>
      <w:r w:rsidR="00585C79" w:rsidRPr="00585C79">
        <w:rPr>
          <w:rFonts w:ascii="Arial" w:eastAsia="Century Gothic" w:hAnsi="Arial" w:cs="Arial"/>
          <w:b/>
          <w:sz w:val="22"/>
          <w:szCs w:val="22"/>
        </w:rPr>
        <w:t xml:space="preserve"> QUE ESTA DESINTEGRADO:</w:t>
      </w:r>
    </w:p>
    <w:p w14:paraId="5E481B91" w14:textId="77777777" w:rsidR="00585C79" w:rsidRPr="00585C79" w:rsidRDefault="00585C79" w:rsidP="00585C79">
      <w:pPr>
        <w:tabs>
          <w:tab w:val="left" w:pos="680"/>
        </w:tabs>
        <w:ind w:left="426" w:right="57"/>
        <w:rPr>
          <w:rFonts w:ascii="Arial" w:eastAsia="Century Gothic" w:hAnsi="Arial" w:cs="Arial"/>
          <w:b/>
          <w:sz w:val="22"/>
          <w:szCs w:val="22"/>
        </w:rPr>
      </w:pPr>
    </w:p>
    <w:p w14:paraId="016822CB" w14:textId="130B65D2" w:rsidR="00585C79" w:rsidRPr="00585C79" w:rsidRDefault="00585C79" w:rsidP="00585C79">
      <w:pPr>
        <w:tabs>
          <w:tab w:val="left" w:pos="680"/>
        </w:tabs>
        <w:ind w:left="426" w:right="57"/>
        <w:rPr>
          <w:rFonts w:ascii="Arial" w:eastAsia="Century Gothic" w:hAnsi="Arial" w:cs="Arial"/>
          <w:b/>
          <w:sz w:val="22"/>
          <w:szCs w:val="22"/>
        </w:rPr>
      </w:pPr>
      <w:r w:rsidRPr="00585C79">
        <w:rPr>
          <w:rFonts w:ascii="Arial" w:eastAsia="Century Gothic" w:hAnsi="Arial" w:cs="Arial"/>
          <w:b/>
          <w:sz w:val="22"/>
          <w:szCs w:val="22"/>
        </w:rPr>
        <w:t>R.</w:t>
      </w:r>
    </w:p>
    <w:p w14:paraId="53A92EDD" w14:textId="77777777" w:rsidR="00585C79" w:rsidRDefault="00585C79" w:rsidP="00585C79">
      <w:pPr>
        <w:tabs>
          <w:tab w:val="left" w:pos="680"/>
        </w:tabs>
        <w:ind w:left="426" w:right="57"/>
        <w:rPr>
          <w:rFonts w:ascii="Arial" w:eastAsia="Century Gothic" w:hAnsi="Arial" w:cs="Arial"/>
          <w:sz w:val="22"/>
          <w:szCs w:val="22"/>
        </w:rPr>
      </w:pPr>
    </w:p>
    <w:p w14:paraId="37B5E3E8" w14:textId="77777777" w:rsidR="00585C79" w:rsidRDefault="00585C79" w:rsidP="00585C79">
      <w:pPr>
        <w:tabs>
          <w:tab w:val="left" w:pos="680"/>
        </w:tabs>
        <w:ind w:left="426" w:right="57"/>
        <w:rPr>
          <w:rFonts w:ascii="Arial" w:eastAsia="Century Gothic" w:hAnsi="Arial" w:cs="Arial"/>
          <w:sz w:val="22"/>
          <w:szCs w:val="22"/>
        </w:rPr>
      </w:pPr>
    </w:p>
    <w:p w14:paraId="7165EA5A" w14:textId="77777777" w:rsidR="00585C79" w:rsidRPr="00781F9F" w:rsidRDefault="00585C79" w:rsidP="00585C79">
      <w:pPr>
        <w:tabs>
          <w:tab w:val="left" w:pos="680"/>
        </w:tabs>
        <w:ind w:left="426" w:right="57"/>
        <w:rPr>
          <w:rFonts w:ascii="Arial" w:eastAsia="Century Gothic" w:hAnsi="Arial" w:cs="Arial"/>
          <w:sz w:val="22"/>
          <w:szCs w:val="22"/>
        </w:rPr>
      </w:pPr>
    </w:p>
    <w:p w14:paraId="6DE9B47F" w14:textId="77777777" w:rsidR="00781F9F" w:rsidRDefault="00781F9F" w:rsidP="00781F9F">
      <w:pPr>
        <w:rPr>
          <w:rFonts w:ascii="Arial" w:hAnsi="Arial" w:cs="Arial"/>
          <w:b/>
          <w:sz w:val="22"/>
          <w:szCs w:val="22"/>
        </w:rPr>
      </w:pPr>
      <w:r w:rsidRPr="00781F9F">
        <w:rPr>
          <w:rFonts w:ascii="Arial" w:hAnsi="Arial" w:cs="Arial"/>
          <w:b/>
          <w:sz w:val="22"/>
          <w:szCs w:val="22"/>
        </w:rPr>
        <w:t>EN SÍNTESIS…</w:t>
      </w:r>
    </w:p>
    <w:p w14:paraId="75021B46" w14:textId="77777777" w:rsidR="00585C79" w:rsidRPr="00781F9F" w:rsidRDefault="00585C79" w:rsidP="00781F9F">
      <w:pPr>
        <w:rPr>
          <w:rFonts w:ascii="Arial" w:hAnsi="Arial" w:cs="Arial"/>
          <w:b/>
          <w:sz w:val="22"/>
          <w:szCs w:val="22"/>
        </w:rPr>
      </w:pPr>
    </w:p>
    <w:p w14:paraId="39BE532A" w14:textId="77777777" w:rsidR="00781F9F" w:rsidRPr="00781F9F" w:rsidRDefault="00781F9F" w:rsidP="00781F9F">
      <w:pPr>
        <w:rPr>
          <w:rFonts w:ascii="Arial" w:hAnsi="Arial" w:cs="Arial"/>
          <w:b/>
          <w:sz w:val="22"/>
          <w:szCs w:val="22"/>
        </w:rPr>
      </w:pPr>
      <w:r w:rsidRPr="00781F9F">
        <w:rPr>
          <w:rFonts w:ascii="Arial" w:hAnsi="Arial" w:cs="Arial"/>
          <w:b/>
          <w:sz w:val="22"/>
          <w:szCs w:val="22"/>
        </w:rPr>
        <w:t>PREGUNTAS METACOGNITIVAS QUE ME AYUDARÁN A EXTRAER LA IDEA PRINCIPAL</w:t>
      </w:r>
    </w:p>
    <w:p w14:paraId="558942CE" w14:textId="77777777" w:rsidR="00781F9F" w:rsidRPr="00781F9F" w:rsidRDefault="00781F9F" w:rsidP="00781F9F">
      <w:pPr>
        <w:rPr>
          <w:rFonts w:ascii="Arial" w:hAnsi="Arial" w:cs="Arial"/>
          <w:b/>
          <w:sz w:val="22"/>
          <w:szCs w:val="22"/>
        </w:rPr>
      </w:pPr>
    </w:p>
    <w:p w14:paraId="0DD4BCCB"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¿Sé lo que es la </w:t>
      </w:r>
      <w:r w:rsidRPr="00781F9F">
        <w:rPr>
          <w:rFonts w:ascii="Arial" w:hAnsi="Arial" w:cs="Arial"/>
          <w:b/>
          <w:sz w:val="22"/>
          <w:szCs w:val="22"/>
        </w:rPr>
        <w:t>idea principal</w:t>
      </w:r>
      <w:r w:rsidRPr="00781F9F">
        <w:rPr>
          <w:rFonts w:ascii="Arial" w:hAnsi="Arial" w:cs="Arial"/>
          <w:sz w:val="22"/>
          <w:szCs w:val="22"/>
        </w:rPr>
        <w:t xml:space="preserve"> de un texto?</w:t>
      </w:r>
    </w:p>
    <w:p w14:paraId="355B7710" w14:textId="77777777" w:rsidR="00781F9F" w:rsidRPr="00781F9F" w:rsidRDefault="00781F9F" w:rsidP="00781F9F">
      <w:pPr>
        <w:pStyle w:val="Prrafodelista"/>
        <w:ind w:left="709"/>
        <w:rPr>
          <w:rFonts w:ascii="Arial" w:hAnsi="Arial" w:cs="Arial"/>
          <w:sz w:val="22"/>
          <w:szCs w:val="22"/>
        </w:rPr>
      </w:pPr>
    </w:p>
    <w:p w14:paraId="10F366F3"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¿Sé lo que es </w:t>
      </w:r>
      <w:r w:rsidRPr="00781F9F">
        <w:rPr>
          <w:rFonts w:ascii="Arial" w:hAnsi="Arial" w:cs="Arial"/>
          <w:b/>
          <w:sz w:val="22"/>
          <w:szCs w:val="22"/>
        </w:rPr>
        <w:t>información relevante</w:t>
      </w:r>
      <w:r w:rsidRPr="00781F9F">
        <w:rPr>
          <w:rFonts w:ascii="Arial" w:hAnsi="Arial" w:cs="Arial"/>
          <w:sz w:val="22"/>
          <w:szCs w:val="22"/>
        </w:rPr>
        <w:t>?</w:t>
      </w:r>
    </w:p>
    <w:p w14:paraId="64C12C5A" w14:textId="77777777" w:rsidR="00781F9F" w:rsidRPr="00781F9F" w:rsidRDefault="00781F9F" w:rsidP="00781F9F">
      <w:pPr>
        <w:rPr>
          <w:rFonts w:ascii="Arial" w:hAnsi="Arial" w:cs="Arial"/>
          <w:sz w:val="22"/>
          <w:szCs w:val="22"/>
        </w:rPr>
      </w:pPr>
    </w:p>
    <w:p w14:paraId="61CF5BC0"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¿Cómo sé cuáles son los </w:t>
      </w:r>
      <w:r w:rsidRPr="00781F9F">
        <w:rPr>
          <w:rFonts w:ascii="Arial" w:hAnsi="Arial" w:cs="Arial"/>
          <w:b/>
          <w:sz w:val="22"/>
          <w:szCs w:val="22"/>
        </w:rPr>
        <w:t>conceptos clave</w:t>
      </w:r>
      <w:r w:rsidRPr="00781F9F">
        <w:rPr>
          <w:rFonts w:ascii="Arial" w:hAnsi="Arial" w:cs="Arial"/>
          <w:sz w:val="22"/>
          <w:szCs w:val="22"/>
        </w:rPr>
        <w:t>?</w:t>
      </w:r>
    </w:p>
    <w:p w14:paraId="6AFFB388" w14:textId="77777777" w:rsidR="00781F9F" w:rsidRPr="00781F9F" w:rsidRDefault="00781F9F" w:rsidP="00781F9F">
      <w:pPr>
        <w:rPr>
          <w:rFonts w:ascii="Arial" w:hAnsi="Arial" w:cs="Arial"/>
          <w:sz w:val="22"/>
          <w:szCs w:val="22"/>
        </w:rPr>
      </w:pPr>
    </w:p>
    <w:p w14:paraId="6E975FFD"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¿Sé lo que es un </w:t>
      </w:r>
      <w:r w:rsidRPr="00781F9F">
        <w:rPr>
          <w:rFonts w:ascii="Arial" w:hAnsi="Arial" w:cs="Arial"/>
          <w:b/>
          <w:sz w:val="22"/>
          <w:szCs w:val="22"/>
        </w:rPr>
        <w:t>eje temático</w:t>
      </w:r>
      <w:r w:rsidRPr="00781F9F">
        <w:rPr>
          <w:rFonts w:ascii="Arial" w:hAnsi="Arial" w:cs="Arial"/>
          <w:sz w:val="22"/>
          <w:szCs w:val="22"/>
        </w:rPr>
        <w:t>?</w:t>
      </w:r>
    </w:p>
    <w:p w14:paraId="404A6937" w14:textId="77777777" w:rsidR="00781F9F" w:rsidRPr="00781F9F" w:rsidRDefault="00781F9F" w:rsidP="00781F9F">
      <w:pPr>
        <w:rPr>
          <w:rFonts w:ascii="Arial" w:hAnsi="Arial" w:cs="Arial"/>
          <w:sz w:val="22"/>
          <w:szCs w:val="22"/>
        </w:rPr>
      </w:pPr>
    </w:p>
    <w:p w14:paraId="01B34A03" w14:textId="77777777" w:rsidR="00781F9F" w:rsidRPr="00781F9F" w:rsidRDefault="00781F9F" w:rsidP="00781F9F">
      <w:pPr>
        <w:pStyle w:val="Prrafodelista"/>
        <w:numPr>
          <w:ilvl w:val="0"/>
          <w:numId w:val="34"/>
        </w:numPr>
        <w:shd w:val="clear" w:color="auto" w:fill="FFFFFF"/>
        <w:ind w:left="709" w:hanging="349"/>
        <w:jc w:val="both"/>
        <w:rPr>
          <w:rFonts w:ascii="Arial" w:hAnsi="Arial" w:cs="Arial"/>
          <w:sz w:val="22"/>
          <w:szCs w:val="22"/>
        </w:rPr>
      </w:pPr>
      <w:r w:rsidRPr="00781F9F">
        <w:rPr>
          <w:rFonts w:ascii="Arial" w:hAnsi="Arial" w:cs="Arial"/>
          <w:sz w:val="22"/>
          <w:szCs w:val="22"/>
        </w:rPr>
        <w:t xml:space="preserve">¿Sé cómo se logra o lo que es la </w:t>
      </w:r>
      <w:r w:rsidRPr="00781F9F">
        <w:rPr>
          <w:rFonts w:ascii="Arial" w:hAnsi="Arial" w:cs="Arial"/>
          <w:b/>
          <w:sz w:val="22"/>
          <w:szCs w:val="22"/>
        </w:rPr>
        <w:t>coherencia</w:t>
      </w:r>
      <w:r w:rsidRPr="00781F9F">
        <w:rPr>
          <w:rFonts w:ascii="Arial" w:hAnsi="Arial" w:cs="Arial"/>
          <w:sz w:val="22"/>
          <w:szCs w:val="22"/>
        </w:rPr>
        <w:t xml:space="preserve"> de un texto?</w:t>
      </w:r>
    </w:p>
    <w:p w14:paraId="562AFF33" w14:textId="77777777" w:rsidR="00781F9F" w:rsidRPr="00781F9F" w:rsidRDefault="00781F9F" w:rsidP="00781F9F">
      <w:pPr>
        <w:shd w:val="clear" w:color="auto" w:fill="FFFFFF"/>
        <w:jc w:val="both"/>
        <w:rPr>
          <w:rFonts w:ascii="Arial" w:hAnsi="Arial" w:cs="Arial"/>
          <w:sz w:val="22"/>
          <w:szCs w:val="22"/>
        </w:rPr>
      </w:pPr>
    </w:p>
    <w:p w14:paraId="4A8D2484"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¿Me apoyaré en lo que sé de la </w:t>
      </w:r>
      <w:r w:rsidRPr="00781F9F">
        <w:rPr>
          <w:rFonts w:ascii="Arial" w:hAnsi="Arial" w:cs="Arial"/>
          <w:b/>
          <w:sz w:val="22"/>
          <w:szCs w:val="22"/>
        </w:rPr>
        <w:t>estructura discursiva</w:t>
      </w:r>
      <w:r w:rsidRPr="00781F9F">
        <w:rPr>
          <w:rFonts w:ascii="Arial" w:hAnsi="Arial" w:cs="Arial"/>
          <w:sz w:val="22"/>
          <w:szCs w:val="22"/>
        </w:rPr>
        <w:t xml:space="preserve"> de este texto como guía que me ayude a buscar la idea principal?</w:t>
      </w:r>
    </w:p>
    <w:p w14:paraId="23BEB665" w14:textId="77777777" w:rsidR="00781F9F" w:rsidRPr="00781F9F" w:rsidRDefault="00781F9F" w:rsidP="00781F9F">
      <w:pPr>
        <w:rPr>
          <w:rFonts w:ascii="Arial" w:hAnsi="Arial" w:cs="Arial"/>
          <w:sz w:val="22"/>
          <w:szCs w:val="22"/>
        </w:rPr>
      </w:pPr>
    </w:p>
    <w:p w14:paraId="6667FD62"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¿Cuál crees tú que es la </w:t>
      </w:r>
      <w:r w:rsidRPr="00781F9F">
        <w:rPr>
          <w:rFonts w:ascii="Arial" w:hAnsi="Arial" w:cs="Arial"/>
          <w:b/>
          <w:sz w:val="22"/>
          <w:szCs w:val="22"/>
        </w:rPr>
        <w:t>forma más adecuada</w:t>
      </w:r>
      <w:r w:rsidRPr="00781F9F">
        <w:rPr>
          <w:rFonts w:ascii="Arial" w:hAnsi="Arial" w:cs="Arial"/>
          <w:sz w:val="22"/>
          <w:szCs w:val="22"/>
        </w:rPr>
        <w:t xml:space="preserve"> para extraer la idea principal?</w:t>
      </w:r>
    </w:p>
    <w:p w14:paraId="3E707763" w14:textId="77777777" w:rsidR="00781F9F" w:rsidRPr="00781F9F" w:rsidRDefault="00781F9F" w:rsidP="00781F9F">
      <w:pPr>
        <w:rPr>
          <w:rFonts w:ascii="Arial" w:hAnsi="Arial" w:cs="Arial"/>
          <w:sz w:val="22"/>
          <w:szCs w:val="22"/>
        </w:rPr>
      </w:pPr>
    </w:p>
    <w:p w14:paraId="7BA0E22F"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¿Cuál crees tú que es la </w:t>
      </w:r>
      <w:r w:rsidRPr="00781F9F">
        <w:rPr>
          <w:rFonts w:ascii="Arial" w:hAnsi="Arial" w:cs="Arial"/>
          <w:b/>
          <w:sz w:val="22"/>
          <w:szCs w:val="22"/>
        </w:rPr>
        <w:t>forma más adecuada</w:t>
      </w:r>
      <w:r w:rsidRPr="00781F9F">
        <w:rPr>
          <w:rFonts w:ascii="Arial" w:hAnsi="Arial" w:cs="Arial"/>
          <w:sz w:val="22"/>
          <w:szCs w:val="22"/>
        </w:rPr>
        <w:t xml:space="preserve"> para saber cuáles son las palabras clave? </w:t>
      </w:r>
    </w:p>
    <w:p w14:paraId="66122161" w14:textId="77777777" w:rsidR="00781F9F" w:rsidRPr="00781F9F" w:rsidRDefault="00781F9F" w:rsidP="00781F9F">
      <w:pPr>
        <w:rPr>
          <w:rFonts w:ascii="Arial" w:hAnsi="Arial" w:cs="Arial"/>
          <w:sz w:val="22"/>
          <w:szCs w:val="22"/>
        </w:rPr>
      </w:pPr>
    </w:p>
    <w:p w14:paraId="60976D43" w14:textId="77777777" w:rsidR="00781F9F" w:rsidRPr="00781F9F" w:rsidRDefault="00781F9F" w:rsidP="00781F9F">
      <w:pPr>
        <w:pStyle w:val="Prrafodelista"/>
        <w:numPr>
          <w:ilvl w:val="0"/>
          <w:numId w:val="34"/>
        </w:numPr>
        <w:ind w:left="709" w:hanging="349"/>
        <w:rPr>
          <w:rFonts w:ascii="Arial" w:hAnsi="Arial" w:cs="Arial"/>
          <w:sz w:val="22"/>
          <w:szCs w:val="22"/>
        </w:rPr>
      </w:pPr>
      <w:r w:rsidRPr="00781F9F">
        <w:rPr>
          <w:rFonts w:ascii="Arial" w:hAnsi="Arial" w:cs="Arial"/>
          <w:sz w:val="22"/>
          <w:szCs w:val="22"/>
        </w:rPr>
        <w:t xml:space="preserve">¿Cómo generalizo la idea principal a partir de </w:t>
      </w:r>
      <w:r w:rsidRPr="00781F9F">
        <w:rPr>
          <w:rFonts w:ascii="Arial" w:hAnsi="Arial" w:cs="Arial"/>
          <w:b/>
          <w:sz w:val="22"/>
          <w:szCs w:val="22"/>
        </w:rPr>
        <w:t>conceptos más abstractos</w:t>
      </w:r>
      <w:r w:rsidRPr="00781F9F">
        <w:rPr>
          <w:rFonts w:ascii="Arial" w:hAnsi="Arial" w:cs="Arial"/>
          <w:sz w:val="22"/>
          <w:szCs w:val="22"/>
        </w:rPr>
        <w:t>?</w:t>
      </w:r>
    </w:p>
    <w:p w14:paraId="6A487437" w14:textId="77777777" w:rsidR="00781F9F" w:rsidRPr="00781F9F" w:rsidRDefault="00781F9F" w:rsidP="00DA79D3">
      <w:pPr>
        <w:jc w:val="both"/>
        <w:rPr>
          <w:rFonts w:ascii="Arial" w:hAnsi="Arial" w:cs="Arial"/>
          <w:sz w:val="22"/>
          <w:szCs w:val="22"/>
          <w:lang w:val="es-CL"/>
        </w:rPr>
      </w:pPr>
    </w:p>
    <w:sectPr w:rsidR="00781F9F" w:rsidRPr="00781F9F" w:rsidSect="007244E7">
      <w:headerReference w:type="first" r:id="rId9"/>
      <w:pgSz w:w="11907" w:h="18711" w:code="9"/>
      <w:pgMar w:top="992" w:right="1287" w:bottom="2127"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E1F6" w14:textId="77777777" w:rsidR="00D26E87" w:rsidRDefault="00D26E87" w:rsidP="002D4A67">
      <w:r>
        <w:separator/>
      </w:r>
    </w:p>
  </w:endnote>
  <w:endnote w:type="continuationSeparator" w:id="0">
    <w:p w14:paraId="29B190D4" w14:textId="77777777" w:rsidR="00D26E87" w:rsidRDefault="00D26E87"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FC49" w14:textId="77777777" w:rsidR="00D26E87" w:rsidRDefault="00D26E87" w:rsidP="002D4A67">
      <w:r>
        <w:separator/>
      </w:r>
    </w:p>
  </w:footnote>
  <w:footnote w:type="continuationSeparator" w:id="0">
    <w:p w14:paraId="2FD11C58" w14:textId="77777777" w:rsidR="00D26E87" w:rsidRDefault="00D26E87" w:rsidP="002D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8FA5" w14:textId="77777777" w:rsidR="00CA611C" w:rsidRPr="00B24A47" w:rsidRDefault="00CA611C" w:rsidP="0055596E">
    <w:pPr>
      <w:tabs>
        <w:tab w:val="left" w:pos="6585"/>
      </w:tabs>
      <w:ind w:left="708" w:firstLine="708"/>
      <w:jc w:val="right"/>
      <w:rPr>
        <w:rFonts w:ascii="Arial" w:hAnsi="Arial" w:cs="Arial"/>
        <w:b/>
        <w:sz w:val="18"/>
        <w:szCs w:val="18"/>
        <w:lang w:val="es-CL"/>
      </w:rPr>
    </w:pPr>
    <w:r>
      <w:rPr>
        <w:b/>
        <w:noProof/>
        <w:sz w:val="20"/>
        <w:szCs w:val="20"/>
        <w:lang w:val="es-CL" w:eastAsia="es-CL"/>
      </w:rPr>
      <w:drawing>
        <wp:anchor distT="0" distB="0" distL="114300" distR="114300" simplePos="0" relativeHeight="251659776" behindDoc="0" locked="0" layoutInCell="1" allowOverlap="1" wp14:anchorId="28E85217" wp14:editId="73A1FDFD">
          <wp:simplePos x="0" y="0"/>
          <wp:positionH relativeFrom="margin">
            <wp:posOffset>19050</wp:posOffset>
          </wp:positionH>
          <wp:positionV relativeFrom="margin">
            <wp:posOffset>-1153795</wp:posOffset>
          </wp:positionV>
          <wp:extent cx="742950" cy="66802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24A47">
      <w:rPr>
        <w:rFonts w:ascii="Arial" w:hAnsi="Arial" w:cs="Arial"/>
        <w:b/>
        <w:sz w:val="18"/>
        <w:szCs w:val="18"/>
        <w:lang w:val="es-CL"/>
      </w:rPr>
      <w:t xml:space="preserve">Colegio </w:t>
    </w:r>
    <w:proofErr w:type="spellStart"/>
    <w:r w:rsidRPr="00B24A47">
      <w:rPr>
        <w:rFonts w:ascii="Arial" w:hAnsi="Arial" w:cs="Arial"/>
        <w:b/>
        <w:sz w:val="18"/>
        <w:szCs w:val="18"/>
        <w:lang w:val="es-CL"/>
      </w:rPr>
      <w:t>Peumayen</w:t>
    </w:r>
    <w:proofErr w:type="spellEnd"/>
  </w:p>
  <w:p w14:paraId="71446DAD" w14:textId="2A04B71A" w:rsidR="00CA611C" w:rsidRPr="00B24A47" w:rsidRDefault="00CA611C" w:rsidP="0055596E">
    <w:pPr>
      <w:ind w:left="4956" w:firstLine="708"/>
      <w:jc w:val="right"/>
      <w:rPr>
        <w:rFonts w:ascii="Arial" w:hAnsi="Arial" w:cs="Arial"/>
        <w:b/>
        <w:sz w:val="18"/>
        <w:szCs w:val="18"/>
        <w:lang w:val="es-CL"/>
      </w:rPr>
    </w:pPr>
    <w:r w:rsidRPr="00B24A47">
      <w:rPr>
        <w:rFonts w:ascii="Arial" w:hAnsi="Arial" w:cs="Arial"/>
        <w:b/>
        <w:sz w:val="18"/>
        <w:szCs w:val="18"/>
        <w:lang w:val="es-CL"/>
      </w:rPr>
      <w:t xml:space="preserve">   Departamento de </w:t>
    </w:r>
    <w:r>
      <w:rPr>
        <w:rFonts w:ascii="Arial" w:hAnsi="Arial" w:cs="Arial"/>
        <w:b/>
        <w:sz w:val="18"/>
        <w:szCs w:val="18"/>
        <w:lang w:val="es-CL"/>
      </w:rPr>
      <w:t>Humanidades</w:t>
    </w:r>
  </w:p>
  <w:p w14:paraId="693083A6" w14:textId="1F616E7D" w:rsidR="00CA611C" w:rsidRPr="00B24A47" w:rsidRDefault="00CA611C" w:rsidP="0055596E">
    <w:pPr>
      <w:ind w:left="4956" w:firstLine="708"/>
      <w:jc w:val="right"/>
      <w:rPr>
        <w:rFonts w:ascii="Arial" w:hAnsi="Arial" w:cs="Arial"/>
        <w:b/>
        <w:sz w:val="18"/>
        <w:szCs w:val="18"/>
        <w:lang w:val="es-CL"/>
      </w:rPr>
    </w:pPr>
    <w:r>
      <w:rPr>
        <w:rFonts w:ascii="Arial" w:hAnsi="Arial" w:cs="Arial"/>
        <w:b/>
        <w:sz w:val="18"/>
        <w:szCs w:val="18"/>
        <w:lang w:val="es-CL"/>
      </w:rPr>
      <w:t>Asignatura: electivo 3ero medio</w:t>
    </w:r>
  </w:p>
  <w:p w14:paraId="0537769D" w14:textId="6646B568" w:rsidR="00CA611C" w:rsidRPr="00B24A47" w:rsidRDefault="00CA611C" w:rsidP="0055596E">
    <w:pPr>
      <w:ind w:left="708" w:firstLine="708"/>
      <w:jc w:val="right"/>
      <w:rPr>
        <w:rFonts w:ascii="Arial" w:hAnsi="Arial" w:cs="Arial"/>
        <w:b/>
        <w:sz w:val="18"/>
        <w:szCs w:val="18"/>
        <w:lang w:val="es-CL"/>
      </w:rPr>
    </w:pPr>
    <w:r w:rsidRPr="00B24A47">
      <w:rPr>
        <w:rFonts w:ascii="Arial" w:hAnsi="Arial" w:cs="Arial"/>
        <w:b/>
        <w:sz w:val="18"/>
        <w:szCs w:val="18"/>
        <w:lang w:val="es-CL"/>
      </w:rPr>
      <w:t xml:space="preserve">       </w:t>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t xml:space="preserve">  </w:t>
    </w:r>
    <w:r>
      <w:rPr>
        <w:rFonts w:ascii="Arial" w:hAnsi="Arial" w:cs="Arial"/>
        <w:b/>
        <w:sz w:val="18"/>
        <w:szCs w:val="18"/>
        <w:lang w:val="es-CL"/>
      </w:rPr>
      <w:t>Profesora: Cristina Cuevas Orrego</w:t>
    </w:r>
  </w:p>
  <w:p w14:paraId="3BCE0973" w14:textId="77777777" w:rsidR="00CA611C" w:rsidRDefault="00CA611C" w:rsidP="0055596E">
    <w:pPr>
      <w:pStyle w:val="Encabezado"/>
    </w:pPr>
  </w:p>
  <w:p w14:paraId="6A4D6541" w14:textId="77777777" w:rsidR="00CA611C" w:rsidRDefault="00CA611C" w:rsidP="0055596E">
    <w:pPr>
      <w:pStyle w:val="Encabezado"/>
      <w:ind w:firstLine="708"/>
    </w:pPr>
  </w:p>
  <w:p w14:paraId="36325EB5" w14:textId="77777777" w:rsidR="00CA611C" w:rsidRDefault="00CA61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4B62"/>
    <w:multiLevelType w:val="hybridMultilevel"/>
    <w:tmpl w:val="88BE67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FF3748"/>
    <w:multiLevelType w:val="hybridMultilevel"/>
    <w:tmpl w:val="01E408C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5F147A"/>
    <w:multiLevelType w:val="multilevel"/>
    <w:tmpl w:val="901AD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B2785"/>
    <w:multiLevelType w:val="hybridMultilevel"/>
    <w:tmpl w:val="9646A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0D00A6"/>
    <w:multiLevelType w:val="hybridMultilevel"/>
    <w:tmpl w:val="BD76C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2C5397"/>
    <w:multiLevelType w:val="hybridMultilevel"/>
    <w:tmpl w:val="CF08DB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2940E99"/>
    <w:multiLevelType w:val="hybridMultilevel"/>
    <w:tmpl w:val="6CA681CA"/>
    <w:lvl w:ilvl="0" w:tplc="41084CF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2F94067"/>
    <w:multiLevelType w:val="hybridMultilevel"/>
    <w:tmpl w:val="500C41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44610AA"/>
    <w:multiLevelType w:val="hybridMultilevel"/>
    <w:tmpl w:val="1046D48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35827A88"/>
    <w:multiLevelType w:val="hybridMultilevel"/>
    <w:tmpl w:val="EC16CA6E"/>
    <w:lvl w:ilvl="0" w:tplc="D4FA07E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1E4A03"/>
    <w:multiLevelType w:val="hybridMultilevel"/>
    <w:tmpl w:val="600ACD8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082D7C"/>
    <w:multiLevelType w:val="hybridMultilevel"/>
    <w:tmpl w:val="D08AB5E4"/>
    <w:lvl w:ilvl="0" w:tplc="C0CE4A24">
      <w:start w:val="1"/>
      <w:numFmt w:val="decimal"/>
      <w:lvlText w:val="%1."/>
      <w:lvlJc w:val="left"/>
      <w:pPr>
        <w:ind w:left="836" w:hanging="360"/>
      </w:pPr>
      <w:rPr>
        <w:rFonts w:ascii="Tahoma" w:hAnsi="Tahoma" w:cs="Tahoma" w:hint="default"/>
        <w:b w:val="0"/>
        <w:color w:val="auto"/>
      </w:rPr>
    </w:lvl>
    <w:lvl w:ilvl="1" w:tplc="340A0019">
      <w:start w:val="1"/>
      <w:numFmt w:val="lowerLetter"/>
      <w:lvlText w:val="%2."/>
      <w:lvlJc w:val="left"/>
      <w:pPr>
        <w:ind w:left="1556" w:hanging="360"/>
      </w:pPr>
    </w:lvl>
    <w:lvl w:ilvl="2" w:tplc="340A001B">
      <w:start w:val="1"/>
      <w:numFmt w:val="lowerRoman"/>
      <w:lvlText w:val="%3."/>
      <w:lvlJc w:val="right"/>
      <w:pPr>
        <w:ind w:left="2276" w:hanging="180"/>
      </w:pPr>
    </w:lvl>
    <w:lvl w:ilvl="3" w:tplc="340A000F">
      <w:start w:val="1"/>
      <w:numFmt w:val="decimal"/>
      <w:lvlText w:val="%4."/>
      <w:lvlJc w:val="left"/>
      <w:pPr>
        <w:ind w:left="2996" w:hanging="360"/>
      </w:pPr>
    </w:lvl>
    <w:lvl w:ilvl="4" w:tplc="340A0019">
      <w:start w:val="1"/>
      <w:numFmt w:val="lowerLetter"/>
      <w:lvlText w:val="%5."/>
      <w:lvlJc w:val="left"/>
      <w:pPr>
        <w:ind w:left="3716" w:hanging="360"/>
      </w:pPr>
    </w:lvl>
    <w:lvl w:ilvl="5" w:tplc="340A001B">
      <w:start w:val="1"/>
      <w:numFmt w:val="lowerRoman"/>
      <w:lvlText w:val="%6."/>
      <w:lvlJc w:val="right"/>
      <w:pPr>
        <w:ind w:left="4436" w:hanging="180"/>
      </w:pPr>
    </w:lvl>
    <w:lvl w:ilvl="6" w:tplc="340A000F">
      <w:start w:val="1"/>
      <w:numFmt w:val="decimal"/>
      <w:lvlText w:val="%7."/>
      <w:lvlJc w:val="left"/>
      <w:pPr>
        <w:ind w:left="5156" w:hanging="360"/>
      </w:pPr>
    </w:lvl>
    <w:lvl w:ilvl="7" w:tplc="340A0019">
      <w:start w:val="1"/>
      <w:numFmt w:val="lowerLetter"/>
      <w:lvlText w:val="%8."/>
      <w:lvlJc w:val="left"/>
      <w:pPr>
        <w:ind w:left="5876" w:hanging="360"/>
      </w:pPr>
    </w:lvl>
    <w:lvl w:ilvl="8" w:tplc="340A001B">
      <w:start w:val="1"/>
      <w:numFmt w:val="lowerRoman"/>
      <w:lvlText w:val="%9."/>
      <w:lvlJc w:val="right"/>
      <w:pPr>
        <w:ind w:left="6596" w:hanging="180"/>
      </w:pPr>
    </w:lvl>
  </w:abstractNum>
  <w:abstractNum w:abstractNumId="12" w15:restartNumberingAfterBreak="0">
    <w:nsid w:val="431F5044"/>
    <w:multiLevelType w:val="hybridMultilevel"/>
    <w:tmpl w:val="F84076B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0F20CD"/>
    <w:multiLevelType w:val="hybridMultilevel"/>
    <w:tmpl w:val="2D043B3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BE66FDE"/>
    <w:multiLevelType w:val="hybridMultilevel"/>
    <w:tmpl w:val="81A2A6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D7827FB"/>
    <w:multiLevelType w:val="hybridMultilevel"/>
    <w:tmpl w:val="CFE2CF92"/>
    <w:lvl w:ilvl="0" w:tplc="032C281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4D86461F"/>
    <w:multiLevelType w:val="hybridMultilevel"/>
    <w:tmpl w:val="956CF54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0800C2E"/>
    <w:multiLevelType w:val="hybridMultilevel"/>
    <w:tmpl w:val="649ACB5A"/>
    <w:lvl w:ilvl="0" w:tplc="79A079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12D7039"/>
    <w:multiLevelType w:val="hybridMultilevel"/>
    <w:tmpl w:val="0E7E77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13512FB"/>
    <w:multiLevelType w:val="hybridMultilevel"/>
    <w:tmpl w:val="D4C8731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CBE1D6F"/>
    <w:multiLevelType w:val="hybridMultilevel"/>
    <w:tmpl w:val="21842BE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CE513E4"/>
    <w:multiLevelType w:val="hybridMultilevel"/>
    <w:tmpl w:val="A9A25E0A"/>
    <w:lvl w:ilvl="0" w:tplc="CC98931A">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1693D00"/>
    <w:multiLevelType w:val="hybridMultilevel"/>
    <w:tmpl w:val="BFFA5B64"/>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628837D3"/>
    <w:multiLevelType w:val="hybridMultilevel"/>
    <w:tmpl w:val="727A4F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40A1CF4"/>
    <w:multiLevelType w:val="hybridMultilevel"/>
    <w:tmpl w:val="DBCE098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53D15E0"/>
    <w:multiLevelType w:val="hybridMultilevel"/>
    <w:tmpl w:val="5E264F84"/>
    <w:lvl w:ilvl="0" w:tplc="1128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32932"/>
    <w:multiLevelType w:val="hybridMultilevel"/>
    <w:tmpl w:val="1B8641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B23615F"/>
    <w:multiLevelType w:val="hybridMultilevel"/>
    <w:tmpl w:val="21842BE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CB11FEF"/>
    <w:multiLevelType w:val="hybridMultilevel"/>
    <w:tmpl w:val="ABAEE67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CCB0732"/>
    <w:multiLevelType w:val="hybridMultilevel"/>
    <w:tmpl w:val="93325506"/>
    <w:lvl w:ilvl="0" w:tplc="CF2673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A1741D"/>
    <w:multiLevelType w:val="hybridMultilevel"/>
    <w:tmpl w:val="A09864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72B73691"/>
    <w:multiLevelType w:val="hybridMultilevel"/>
    <w:tmpl w:val="4E7ED010"/>
    <w:lvl w:ilvl="0" w:tplc="3ACE5A0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60E5273"/>
    <w:multiLevelType w:val="multilevel"/>
    <w:tmpl w:val="ADB4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F6F5D"/>
    <w:multiLevelType w:val="hybridMultilevel"/>
    <w:tmpl w:val="1DD4CBA8"/>
    <w:lvl w:ilvl="0" w:tplc="340A0015">
      <w:start w:val="1"/>
      <w:numFmt w:val="upperLetter"/>
      <w:lvlText w:val="%1."/>
      <w:lvlJc w:val="left"/>
      <w:pPr>
        <w:ind w:left="757" w:hanging="360"/>
      </w:pPr>
    </w:lvl>
    <w:lvl w:ilvl="1" w:tplc="340A0019" w:tentative="1">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num w:numId="1">
    <w:abstractNumId w:val="5"/>
  </w:num>
  <w:num w:numId="2">
    <w:abstractNumId w:val="30"/>
  </w:num>
  <w:num w:numId="3">
    <w:abstractNumId w:val="7"/>
  </w:num>
  <w:num w:numId="4">
    <w:abstractNumId w:val="14"/>
  </w:num>
  <w:num w:numId="5">
    <w:abstractNumId w:val="31"/>
  </w:num>
  <w:num w:numId="6">
    <w:abstractNumId w:val="25"/>
  </w:num>
  <w:num w:numId="7">
    <w:abstractNumId w:val="18"/>
  </w:num>
  <w:num w:numId="8">
    <w:abstractNumId w:val="4"/>
  </w:num>
  <w:num w:numId="9">
    <w:abstractNumId w:val="3"/>
  </w:num>
  <w:num w:numId="10">
    <w:abstractNumId w:val="0"/>
  </w:num>
  <w:num w:numId="11">
    <w:abstractNumId w:val="22"/>
  </w:num>
  <w:num w:numId="12">
    <w:abstractNumId w:val="15"/>
  </w:num>
  <w:num w:numId="13">
    <w:abstractNumId w:val="6"/>
  </w:num>
  <w:num w:numId="14">
    <w:abstractNumId w:val="17"/>
  </w:num>
  <w:num w:numId="15">
    <w:abstractNumId w:val="1"/>
  </w:num>
  <w:num w:numId="16">
    <w:abstractNumId w:val="9"/>
  </w:num>
  <w:num w:numId="17">
    <w:abstractNumId w:val="21"/>
  </w:num>
  <w:num w:numId="18">
    <w:abstractNumId w:val="33"/>
  </w:num>
  <w:num w:numId="19">
    <w:abstractNumId w:val="19"/>
  </w:num>
  <w:num w:numId="20">
    <w:abstractNumId w:val="24"/>
  </w:num>
  <w:num w:numId="21">
    <w:abstractNumId w:val="28"/>
  </w:num>
  <w:num w:numId="22">
    <w:abstractNumId w:val="13"/>
  </w:num>
  <w:num w:numId="23">
    <w:abstractNumId w:val="16"/>
  </w:num>
  <w:num w:numId="24">
    <w:abstractNumId w:val="29"/>
  </w:num>
  <w:num w:numId="25">
    <w:abstractNumId w:val="20"/>
  </w:num>
  <w:num w:numId="26">
    <w:abstractNumId w:val="32"/>
  </w:num>
  <w:num w:numId="27">
    <w:abstractNumId w:val="10"/>
  </w:num>
  <w:num w:numId="28">
    <w:abstractNumId w:val="27"/>
  </w:num>
  <w:num w:numId="29">
    <w:abstractNumId w:val="26"/>
  </w:num>
  <w:num w:numId="30">
    <w:abstractNumId w:val="23"/>
  </w:num>
  <w:num w:numId="31">
    <w:abstractNumId w:val="2"/>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B7"/>
    <w:rsid w:val="00000B16"/>
    <w:rsid w:val="000235BC"/>
    <w:rsid w:val="000446C9"/>
    <w:rsid w:val="000519BA"/>
    <w:rsid w:val="000609CF"/>
    <w:rsid w:val="000807C0"/>
    <w:rsid w:val="000A29BE"/>
    <w:rsid w:val="000A5BFE"/>
    <w:rsid w:val="000C6583"/>
    <w:rsid w:val="000D29F9"/>
    <w:rsid w:val="000E1D54"/>
    <w:rsid w:val="00105D0E"/>
    <w:rsid w:val="00107B14"/>
    <w:rsid w:val="00111E56"/>
    <w:rsid w:val="00112703"/>
    <w:rsid w:val="00120033"/>
    <w:rsid w:val="00134DE9"/>
    <w:rsid w:val="001417EB"/>
    <w:rsid w:val="0014575E"/>
    <w:rsid w:val="00161F0C"/>
    <w:rsid w:val="00165FF3"/>
    <w:rsid w:val="001800CC"/>
    <w:rsid w:val="00187C0B"/>
    <w:rsid w:val="001B6369"/>
    <w:rsid w:val="001D4D3C"/>
    <w:rsid w:val="001D6AE4"/>
    <w:rsid w:val="001D6C4B"/>
    <w:rsid w:val="001E16B9"/>
    <w:rsid w:val="001E172A"/>
    <w:rsid w:val="001F1969"/>
    <w:rsid w:val="001F4C5B"/>
    <w:rsid w:val="001F5804"/>
    <w:rsid w:val="002069FF"/>
    <w:rsid w:val="002075D5"/>
    <w:rsid w:val="002125CD"/>
    <w:rsid w:val="00215FB9"/>
    <w:rsid w:val="002443AB"/>
    <w:rsid w:val="002513F8"/>
    <w:rsid w:val="00253966"/>
    <w:rsid w:val="0026023E"/>
    <w:rsid w:val="00267D65"/>
    <w:rsid w:val="00280EE6"/>
    <w:rsid w:val="00282F83"/>
    <w:rsid w:val="0029291C"/>
    <w:rsid w:val="002B05B2"/>
    <w:rsid w:val="002D4A67"/>
    <w:rsid w:val="002E4F12"/>
    <w:rsid w:val="002E7F8D"/>
    <w:rsid w:val="002F4FE7"/>
    <w:rsid w:val="00325E27"/>
    <w:rsid w:val="00326B0C"/>
    <w:rsid w:val="00326F1D"/>
    <w:rsid w:val="00352AC7"/>
    <w:rsid w:val="003530DB"/>
    <w:rsid w:val="00361A1C"/>
    <w:rsid w:val="00387B95"/>
    <w:rsid w:val="00395305"/>
    <w:rsid w:val="003A3BD8"/>
    <w:rsid w:val="003A7B87"/>
    <w:rsid w:val="003D4A7E"/>
    <w:rsid w:val="003F3112"/>
    <w:rsid w:val="003F737C"/>
    <w:rsid w:val="0041120C"/>
    <w:rsid w:val="004112E9"/>
    <w:rsid w:val="004159ED"/>
    <w:rsid w:val="0045362F"/>
    <w:rsid w:val="00457A3D"/>
    <w:rsid w:val="00465D6F"/>
    <w:rsid w:val="00481195"/>
    <w:rsid w:val="00491FFC"/>
    <w:rsid w:val="004A3515"/>
    <w:rsid w:val="004A4F3B"/>
    <w:rsid w:val="004B048B"/>
    <w:rsid w:val="004B5504"/>
    <w:rsid w:val="004C63BF"/>
    <w:rsid w:val="004D04B7"/>
    <w:rsid w:val="004F4D89"/>
    <w:rsid w:val="00512AAB"/>
    <w:rsid w:val="00517A64"/>
    <w:rsid w:val="005208DE"/>
    <w:rsid w:val="00532F13"/>
    <w:rsid w:val="00546BA2"/>
    <w:rsid w:val="005470FA"/>
    <w:rsid w:val="00552FA5"/>
    <w:rsid w:val="0055407D"/>
    <w:rsid w:val="00554679"/>
    <w:rsid w:val="0055596E"/>
    <w:rsid w:val="00560924"/>
    <w:rsid w:val="005707BB"/>
    <w:rsid w:val="005732B6"/>
    <w:rsid w:val="00583DEE"/>
    <w:rsid w:val="00585C79"/>
    <w:rsid w:val="00595E1B"/>
    <w:rsid w:val="005A5297"/>
    <w:rsid w:val="005A7128"/>
    <w:rsid w:val="005C3C6A"/>
    <w:rsid w:val="005C4F1E"/>
    <w:rsid w:val="005C6389"/>
    <w:rsid w:val="005D6AB7"/>
    <w:rsid w:val="005E317D"/>
    <w:rsid w:val="005E39BD"/>
    <w:rsid w:val="005F2799"/>
    <w:rsid w:val="005F36AF"/>
    <w:rsid w:val="005F7557"/>
    <w:rsid w:val="00601A0D"/>
    <w:rsid w:val="0060278A"/>
    <w:rsid w:val="00610F55"/>
    <w:rsid w:val="006118D9"/>
    <w:rsid w:val="00616EB1"/>
    <w:rsid w:val="006467EF"/>
    <w:rsid w:val="00650204"/>
    <w:rsid w:val="00655105"/>
    <w:rsid w:val="00666EF9"/>
    <w:rsid w:val="0067095A"/>
    <w:rsid w:val="006757B9"/>
    <w:rsid w:val="00677F20"/>
    <w:rsid w:val="0069593A"/>
    <w:rsid w:val="006A632F"/>
    <w:rsid w:val="006A7CE5"/>
    <w:rsid w:val="006D0530"/>
    <w:rsid w:val="006D4B8E"/>
    <w:rsid w:val="006D5347"/>
    <w:rsid w:val="006D6346"/>
    <w:rsid w:val="006F43E2"/>
    <w:rsid w:val="007071F7"/>
    <w:rsid w:val="00711FB1"/>
    <w:rsid w:val="00714EA8"/>
    <w:rsid w:val="00716B50"/>
    <w:rsid w:val="00717BF4"/>
    <w:rsid w:val="007244E7"/>
    <w:rsid w:val="00727DB0"/>
    <w:rsid w:val="00733553"/>
    <w:rsid w:val="007571A4"/>
    <w:rsid w:val="00781F9F"/>
    <w:rsid w:val="00782A17"/>
    <w:rsid w:val="00783FB9"/>
    <w:rsid w:val="007A3AF0"/>
    <w:rsid w:val="007A5B07"/>
    <w:rsid w:val="007B53E2"/>
    <w:rsid w:val="007C12E6"/>
    <w:rsid w:val="007D032C"/>
    <w:rsid w:val="007F25FD"/>
    <w:rsid w:val="007F396C"/>
    <w:rsid w:val="00803670"/>
    <w:rsid w:val="00814281"/>
    <w:rsid w:val="00814B27"/>
    <w:rsid w:val="00814E81"/>
    <w:rsid w:val="00822688"/>
    <w:rsid w:val="008353C3"/>
    <w:rsid w:val="008375E6"/>
    <w:rsid w:val="008455A7"/>
    <w:rsid w:val="0086254D"/>
    <w:rsid w:val="00871724"/>
    <w:rsid w:val="00877F08"/>
    <w:rsid w:val="0088013A"/>
    <w:rsid w:val="008873B0"/>
    <w:rsid w:val="00892098"/>
    <w:rsid w:val="008B538F"/>
    <w:rsid w:val="008B6ADA"/>
    <w:rsid w:val="008B7DC4"/>
    <w:rsid w:val="008D7BCC"/>
    <w:rsid w:val="008E7FD4"/>
    <w:rsid w:val="008F21D2"/>
    <w:rsid w:val="00916844"/>
    <w:rsid w:val="00927D02"/>
    <w:rsid w:val="00981EF4"/>
    <w:rsid w:val="009B16F2"/>
    <w:rsid w:val="009D2E55"/>
    <w:rsid w:val="009E0FF7"/>
    <w:rsid w:val="009E3A7C"/>
    <w:rsid w:val="009E4743"/>
    <w:rsid w:val="00A126DB"/>
    <w:rsid w:val="00A31E80"/>
    <w:rsid w:val="00A326CA"/>
    <w:rsid w:val="00A32DCA"/>
    <w:rsid w:val="00A33FAD"/>
    <w:rsid w:val="00A62AA0"/>
    <w:rsid w:val="00A62D9D"/>
    <w:rsid w:val="00A6356E"/>
    <w:rsid w:val="00A70707"/>
    <w:rsid w:val="00A848A3"/>
    <w:rsid w:val="00A93A5C"/>
    <w:rsid w:val="00AB2D53"/>
    <w:rsid w:val="00AB429D"/>
    <w:rsid w:val="00AC4F37"/>
    <w:rsid w:val="00AD2CDC"/>
    <w:rsid w:val="00AD32B7"/>
    <w:rsid w:val="00AE3BA3"/>
    <w:rsid w:val="00AF5F62"/>
    <w:rsid w:val="00B03C60"/>
    <w:rsid w:val="00B1154D"/>
    <w:rsid w:val="00B16FDB"/>
    <w:rsid w:val="00B24A47"/>
    <w:rsid w:val="00B32834"/>
    <w:rsid w:val="00B350B2"/>
    <w:rsid w:val="00B36919"/>
    <w:rsid w:val="00B53585"/>
    <w:rsid w:val="00B54CBA"/>
    <w:rsid w:val="00B56A8A"/>
    <w:rsid w:val="00B71E85"/>
    <w:rsid w:val="00B8092A"/>
    <w:rsid w:val="00B812A8"/>
    <w:rsid w:val="00B81408"/>
    <w:rsid w:val="00B821B0"/>
    <w:rsid w:val="00B854A2"/>
    <w:rsid w:val="00B877FC"/>
    <w:rsid w:val="00B93607"/>
    <w:rsid w:val="00B94F97"/>
    <w:rsid w:val="00B9698B"/>
    <w:rsid w:val="00BB11A2"/>
    <w:rsid w:val="00BB3C2E"/>
    <w:rsid w:val="00BC70E8"/>
    <w:rsid w:val="00BD1336"/>
    <w:rsid w:val="00BE326A"/>
    <w:rsid w:val="00BF2C84"/>
    <w:rsid w:val="00C211CE"/>
    <w:rsid w:val="00C270A0"/>
    <w:rsid w:val="00C326EE"/>
    <w:rsid w:val="00C4216A"/>
    <w:rsid w:val="00C51692"/>
    <w:rsid w:val="00C70A8D"/>
    <w:rsid w:val="00C76C9F"/>
    <w:rsid w:val="00C80170"/>
    <w:rsid w:val="00C91B41"/>
    <w:rsid w:val="00C9473C"/>
    <w:rsid w:val="00C95198"/>
    <w:rsid w:val="00C95E9C"/>
    <w:rsid w:val="00CA611C"/>
    <w:rsid w:val="00CA716A"/>
    <w:rsid w:val="00CB032F"/>
    <w:rsid w:val="00CB6EC7"/>
    <w:rsid w:val="00CC0A34"/>
    <w:rsid w:val="00CC2035"/>
    <w:rsid w:val="00CD50CF"/>
    <w:rsid w:val="00CE5785"/>
    <w:rsid w:val="00CF4E0C"/>
    <w:rsid w:val="00CF6779"/>
    <w:rsid w:val="00CF7613"/>
    <w:rsid w:val="00D00FC1"/>
    <w:rsid w:val="00D01E5D"/>
    <w:rsid w:val="00D26E87"/>
    <w:rsid w:val="00D343DF"/>
    <w:rsid w:val="00D347BE"/>
    <w:rsid w:val="00D40908"/>
    <w:rsid w:val="00D425AC"/>
    <w:rsid w:val="00D47545"/>
    <w:rsid w:val="00D57F58"/>
    <w:rsid w:val="00D6012D"/>
    <w:rsid w:val="00D726EF"/>
    <w:rsid w:val="00D8075C"/>
    <w:rsid w:val="00D81EBF"/>
    <w:rsid w:val="00D909D6"/>
    <w:rsid w:val="00D93F1A"/>
    <w:rsid w:val="00D95F34"/>
    <w:rsid w:val="00DA3957"/>
    <w:rsid w:val="00DA5F76"/>
    <w:rsid w:val="00DA79D3"/>
    <w:rsid w:val="00DE77E0"/>
    <w:rsid w:val="00E05C4B"/>
    <w:rsid w:val="00E06607"/>
    <w:rsid w:val="00E11C1C"/>
    <w:rsid w:val="00E22EEA"/>
    <w:rsid w:val="00E27238"/>
    <w:rsid w:val="00E6279F"/>
    <w:rsid w:val="00E629CC"/>
    <w:rsid w:val="00E678B0"/>
    <w:rsid w:val="00E74772"/>
    <w:rsid w:val="00E82C71"/>
    <w:rsid w:val="00E91312"/>
    <w:rsid w:val="00EC3011"/>
    <w:rsid w:val="00EC794F"/>
    <w:rsid w:val="00ED25B7"/>
    <w:rsid w:val="00ED40B4"/>
    <w:rsid w:val="00EE607E"/>
    <w:rsid w:val="00EF25CB"/>
    <w:rsid w:val="00EF5AFF"/>
    <w:rsid w:val="00F04B72"/>
    <w:rsid w:val="00F152EF"/>
    <w:rsid w:val="00F16B97"/>
    <w:rsid w:val="00F22F40"/>
    <w:rsid w:val="00F3274D"/>
    <w:rsid w:val="00F40469"/>
    <w:rsid w:val="00F472EC"/>
    <w:rsid w:val="00F540D1"/>
    <w:rsid w:val="00F60ADB"/>
    <w:rsid w:val="00F63A3F"/>
    <w:rsid w:val="00F745AC"/>
    <w:rsid w:val="00F80844"/>
    <w:rsid w:val="00F903AF"/>
    <w:rsid w:val="00F91009"/>
    <w:rsid w:val="00FA6518"/>
    <w:rsid w:val="00FB0971"/>
    <w:rsid w:val="00FB4BF7"/>
    <w:rsid w:val="00FB75F9"/>
    <w:rsid w:val="00FC0CDD"/>
    <w:rsid w:val="00FD59E7"/>
    <w:rsid w:val="00FE27BF"/>
    <w:rsid w:val="00FE73D6"/>
    <w:rsid w:val="00FF19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4DC89"/>
  <w15:docId w15:val="{C1450D2A-CC7A-4470-B9FF-2B453143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link w:val="Ttulo1Car"/>
    <w:uiPriority w:val="9"/>
    <w:qFormat/>
    <w:rsid w:val="00892098"/>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rsid w:val="002D4A67"/>
    <w:pPr>
      <w:tabs>
        <w:tab w:val="center" w:pos="4419"/>
        <w:tab w:val="right" w:pos="8838"/>
      </w:tabs>
    </w:pPr>
  </w:style>
  <w:style w:type="character" w:customStyle="1" w:styleId="PiedepginaCar">
    <w:name w:val="Pie de página Car"/>
    <w:link w:val="Piedepgina"/>
    <w:rsid w:val="002D4A67"/>
    <w:rPr>
      <w:sz w:val="24"/>
      <w:szCs w:val="24"/>
      <w:lang w:val="es-ES" w:eastAsia="es-ES"/>
    </w:rPr>
  </w:style>
  <w:style w:type="table" w:styleId="Tablaconcuadrcula">
    <w:name w:val="Table Grid"/>
    <w:basedOn w:val="Tablanormal"/>
    <w:uiPriority w:val="5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nhideWhenUsed/>
    <w:rsid w:val="00E11C1C"/>
    <w:rPr>
      <w:color w:val="0000FF"/>
      <w:u w:val="single"/>
    </w:rPr>
  </w:style>
  <w:style w:type="paragraph" w:styleId="Sinespaciado">
    <w:name w:val="No Spacing"/>
    <w:uiPriority w:val="1"/>
    <w:qFormat/>
    <w:rsid w:val="0055407D"/>
    <w:rPr>
      <w:sz w:val="24"/>
      <w:szCs w:val="24"/>
      <w:lang w:val="es-ES" w:eastAsia="es-ES"/>
    </w:rPr>
  </w:style>
  <w:style w:type="paragraph" w:styleId="Textoindependiente">
    <w:name w:val="Body Text"/>
    <w:basedOn w:val="Normal"/>
    <w:link w:val="TextoindependienteCar"/>
    <w:unhideWhenUsed/>
    <w:rsid w:val="00D95F34"/>
    <w:rPr>
      <w:rFonts w:ascii="Arial" w:hAnsi="Arial"/>
      <w:b/>
      <w:bCs/>
      <w:lang w:val="x-none" w:eastAsia="x-none"/>
    </w:rPr>
  </w:style>
  <w:style w:type="character" w:customStyle="1" w:styleId="TextoindependienteCar">
    <w:name w:val="Texto independiente Car"/>
    <w:basedOn w:val="Fuentedeprrafopredeter"/>
    <w:link w:val="Textoindependiente"/>
    <w:rsid w:val="00D95F34"/>
    <w:rPr>
      <w:rFonts w:ascii="Arial" w:hAnsi="Arial"/>
      <w:b/>
      <w:bCs/>
      <w:sz w:val="24"/>
      <w:szCs w:val="24"/>
      <w:lang w:val="x-none" w:eastAsia="x-none"/>
    </w:rPr>
  </w:style>
  <w:style w:type="character" w:customStyle="1" w:styleId="Ttulo1Car">
    <w:name w:val="Título 1 Car"/>
    <w:basedOn w:val="Fuentedeprrafopredeter"/>
    <w:link w:val="Ttulo1"/>
    <w:uiPriority w:val="9"/>
    <w:rsid w:val="00892098"/>
    <w:rPr>
      <w:b/>
      <w:bCs/>
      <w:kern w:val="36"/>
      <w:sz w:val="48"/>
      <w:szCs w:val="48"/>
      <w:lang w:val="es-MX" w:eastAsia="es-MX"/>
    </w:rPr>
  </w:style>
  <w:style w:type="character" w:styleId="nfasis">
    <w:name w:val="Emphasis"/>
    <w:uiPriority w:val="20"/>
    <w:qFormat/>
    <w:rsid w:val="00892098"/>
    <w:rPr>
      <w:i/>
      <w:iCs/>
    </w:rPr>
  </w:style>
  <w:style w:type="paragraph" w:customStyle="1" w:styleId="Default">
    <w:name w:val="Default"/>
    <w:rsid w:val="00512AAB"/>
    <w:pPr>
      <w:autoSpaceDE w:val="0"/>
      <w:autoSpaceDN w:val="0"/>
      <w:adjustRightInd w:val="0"/>
    </w:pPr>
    <w:rPr>
      <w:color w:val="000000"/>
      <w:sz w:val="24"/>
      <w:szCs w:val="24"/>
      <w:lang w:val="es-ES" w:eastAsia="es-ES"/>
    </w:rPr>
  </w:style>
  <w:style w:type="paragraph" w:styleId="Sangradetextonormal">
    <w:name w:val="Body Text Indent"/>
    <w:basedOn w:val="Normal"/>
    <w:link w:val="SangradetextonormalCar"/>
    <w:semiHidden/>
    <w:unhideWhenUsed/>
    <w:rsid w:val="00B71E85"/>
    <w:pPr>
      <w:spacing w:after="120"/>
      <w:ind w:left="283"/>
    </w:pPr>
  </w:style>
  <w:style w:type="character" w:customStyle="1" w:styleId="SangradetextonormalCar">
    <w:name w:val="Sangría de texto normal Car"/>
    <w:basedOn w:val="Fuentedeprrafopredeter"/>
    <w:link w:val="Sangradetextonormal"/>
    <w:semiHidden/>
    <w:rsid w:val="00B71E85"/>
    <w:rPr>
      <w:sz w:val="24"/>
      <w:szCs w:val="24"/>
      <w:lang w:val="es-ES" w:eastAsia="es-ES"/>
    </w:rPr>
  </w:style>
  <w:style w:type="character" w:customStyle="1" w:styleId="textos-desp-revistas1">
    <w:name w:val="textos-desp-revistas1"/>
    <w:basedOn w:val="Fuentedeprrafopredeter"/>
    <w:rsid w:val="00B71E85"/>
    <w:rPr>
      <w:rFonts w:ascii="Verdana" w:hAnsi="Verdana" w:hint="default"/>
      <w:b w:val="0"/>
      <w:bCs w:val="0"/>
      <w:i w:val="0"/>
      <w:iCs w:val="0"/>
      <w:strike w:val="0"/>
      <w:dstrike w:val="0"/>
      <w:sz w:val="22"/>
      <w:szCs w:val="22"/>
      <w:u w:val="none"/>
      <w:effect w:val="none"/>
    </w:rPr>
  </w:style>
  <w:style w:type="character" w:customStyle="1" w:styleId="verd1negra1">
    <w:name w:val="verd1negra1"/>
    <w:basedOn w:val="Fuentedeprrafopredeter"/>
    <w:rsid w:val="00B71E85"/>
    <w:rPr>
      <w:rFonts w:ascii="Verdana" w:hAnsi="Verdana" w:hint="default"/>
      <w:i w:val="0"/>
      <w:iCs w:val="0"/>
      <w:strike w:val="0"/>
      <w:dstrike w:val="0"/>
      <w:color w:val="000000"/>
      <w:sz w:val="20"/>
      <w:szCs w:val="20"/>
      <w:u w:val="none"/>
      <w:effect w:val="none"/>
    </w:rPr>
  </w:style>
  <w:style w:type="character" w:customStyle="1" w:styleId="apple-converted-space">
    <w:name w:val="apple-converted-space"/>
    <w:rsid w:val="00DA79D3"/>
    <w:rPr>
      <w:rFonts w:ascii="Times New Roman" w:hAnsi="Times New Roman" w:cs="Times New Roman" w:hint="default"/>
    </w:rPr>
  </w:style>
  <w:style w:type="paragraph" w:styleId="Sangra3detindependiente">
    <w:name w:val="Body Text Indent 3"/>
    <w:basedOn w:val="Normal"/>
    <w:link w:val="Sangra3detindependienteCar"/>
    <w:uiPriority w:val="99"/>
    <w:unhideWhenUsed/>
    <w:rsid w:val="00781F9F"/>
    <w:pPr>
      <w:spacing w:after="120" w:line="276" w:lineRule="auto"/>
      <w:ind w:left="283"/>
    </w:pPr>
    <w:rPr>
      <w:rFonts w:ascii="Calibri" w:hAnsi="Calibri"/>
      <w:sz w:val="16"/>
      <w:szCs w:val="16"/>
      <w:lang w:val="x-none" w:eastAsia="en-US"/>
    </w:rPr>
  </w:style>
  <w:style w:type="character" w:customStyle="1" w:styleId="Sangra3detindependienteCar">
    <w:name w:val="Sangría 3 de t. independiente Car"/>
    <w:basedOn w:val="Fuentedeprrafopredeter"/>
    <w:link w:val="Sangra3detindependiente"/>
    <w:uiPriority w:val="99"/>
    <w:rsid w:val="00781F9F"/>
    <w:rPr>
      <w:rFonts w:ascii="Calibri" w:hAnsi="Calibri"/>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4036">
      <w:bodyDiv w:val="1"/>
      <w:marLeft w:val="0"/>
      <w:marRight w:val="0"/>
      <w:marTop w:val="0"/>
      <w:marBottom w:val="0"/>
      <w:divBdr>
        <w:top w:val="none" w:sz="0" w:space="0" w:color="auto"/>
        <w:left w:val="none" w:sz="0" w:space="0" w:color="auto"/>
        <w:bottom w:val="none" w:sz="0" w:space="0" w:color="auto"/>
        <w:right w:val="none" w:sz="0" w:space="0" w:color="auto"/>
      </w:divBdr>
    </w:div>
    <w:div w:id="66464590">
      <w:bodyDiv w:val="1"/>
      <w:marLeft w:val="0"/>
      <w:marRight w:val="0"/>
      <w:marTop w:val="0"/>
      <w:marBottom w:val="0"/>
      <w:divBdr>
        <w:top w:val="none" w:sz="0" w:space="0" w:color="auto"/>
        <w:left w:val="none" w:sz="0" w:space="0" w:color="auto"/>
        <w:bottom w:val="none" w:sz="0" w:space="0" w:color="auto"/>
        <w:right w:val="none" w:sz="0" w:space="0" w:color="auto"/>
      </w:divBdr>
    </w:div>
    <w:div w:id="116266707">
      <w:bodyDiv w:val="1"/>
      <w:marLeft w:val="0"/>
      <w:marRight w:val="0"/>
      <w:marTop w:val="0"/>
      <w:marBottom w:val="0"/>
      <w:divBdr>
        <w:top w:val="none" w:sz="0" w:space="0" w:color="auto"/>
        <w:left w:val="none" w:sz="0" w:space="0" w:color="auto"/>
        <w:bottom w:val="none" w:sz="0" w:space="0" w:color="auto"/>
        <w:right w:val="none" w:sz="0" w:space="0" w:color="auto"/>
      </w:divBdr>
    </w:div>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371148177">
      <w:bodyDiv w:val="1"/>
      <w:marLeft w:val="0"/>
      <w:marRight w:val="0"/>
      <w:marTop w:val="0"/>
      <w:marBottom w:val="0"/>
      <w:divBdr>
        <w:top w:val="none" w:sz="0" w:space="0" w:color="auto"/>
        <w:left w:val="none" w:sz="0" w:space="0" w:color="auto"/>
        <w:bottom w:val="none" w:sz="0" w:space="0" w:color="auto"/>
        <w:right w:val="none" w:sz="0" w:space="0" w:color="auto"/>
      </w:divBdr>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537788592">
      <w:bodyDiv w:val="1"/>
      <w:marLeft w:val="0"/>
      <w:marRight w:val="0"/>
      <w:marTop w:val="0"/>
      <w:marBottom w:val="0"/>
      <w:divBdr>
        <w:top w:val="none" w:sz="0" w:space="0" w:color="auto"/>
        <w:left w:val="none" w:sz="0" w:space="0" w:color="auto"/>
        <w:bottom w:val="none" w:sz="0" w:space="0" w:color="auto"/>
        <w:right w:val="none" w:sz="0" w:space="0" w:color="auto"/>
      </w:divBdr>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910045581">
      <w:bodyDiv w:val="1"/>
      <w:marLeft w:val="0"/>
      <w:marRight w:val="0"/>
      <w:marTop w:val="0"/>
      <w:marBottom w:val="0"/>
      <w:divBdr>
        <w:top w:val="none" w:sz="0" w:space="0" w:color="auto"/>
        <w:left w:val="none" w:sz="0" w:space="0" w:color="auto"/>
        <w:bottom w:val="none" w:sz="0" w:space="0" w:color="auto"/>
        <w:right w:val="none" w:sz="0" w:space="0" w:color="auto"/>
      </w:divBdr>
    </w:div>
    <w:div w:id="937983051">
      <w:bodyDiv w:val="1"/>
      <w:marLeft w:val="0"/>
      <w:marRight w:val="0"/>
      <w:marTop w:val="0"/>
      <w:marBottom w:val="0"/>
      <w:divBdr>
        <w:top w:val="none" w:sz="0" w:space="0" w:color="auto"/>
        <w:left w:val="none" w:sz="0" w:space="0" w:color="auto"/>
        <w:bottom w:val="none" w:sz="0" w:space="0" w:color="auto"/>
        <w:right w:val="none" w:sz="0" w:space="0" w:color="auto"/>
      </w:divBdr>
    </w:div>
    <w:div w:id="1169128292">
      <w:bodyDiv w:val="1"/>
      <w:marLeft w:val="0"/>
      <w:marRight w:val="0"/>
      <w:marTop w:val="0"/>
      <w:marBottom w:val="0"/>
      <w:divBdr>
        <w:top w:val="none" w:sz="0" w:space="0" w:color="auto"/>
        <w:left w:val="none" w:sz="0" w:space="0" w:color="auto"/>
        <w:bottom w:val="none" w:sz="0" w:space="0" w:color="auto"/>
        <w:right w:val="none" w:sz="0" w:space="0" w:color="auto"/>
      </w:divBdr>
    </w:div>
    <w:div w:id="1221866002">
      <w:bodyDiv w:val="1"/>
      <w:marLeft w:val="0"/>
      <w:marRight w:val="0"/>
      <w:marTop w:val="0"/>
      <w:marBottom w:val="0"/>
      <w:divBdr>
        <w:top w:val="none" w:sz="0" w:space="0" w:color="auto"/>
        <w:left w:val="none" w:sz="0" w:space="0" w:color="auto"/>
        <w:bottom w:val="none" w:sz="0" w:space="0" w:color="auto"/>
        <w:right w:val="none" w:sz="0" w:space="0" w:color="auto"/>
      </w:divBdr>
    </w:div>
    <w:div w:id="1246114951">
      <w:bodyDiv w:val="1"/>
      <w:marLeft w:val="0"/>
      <w:marRight w:val="0"/>
      <w:marTop w:val="0"/>
      <w:marBottom w:val="0"/>
      <w:divBdr>
        <w:top w:val="none" w:sz="0" w:space="0" w:color="auto"/>
        <w:left w:val="none" w:sz="0" w:space="0" w:color="auto"/>
        <w:bottom w:val="none" w:sz="0" w:space="0" w:color="auto"/>
        <w:right w:val="none" w:sz="0" w:space="0" w:color="auto"/>
      </w:divBdr>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1286810165">
      <w:bodyDiv w:val="1"/>
      <w:marLeft w:val="0"/>
      <w:marRight w:val="0"/>
      <w:marTop w:val="0"/>
      <w:marBottom w:val="0"/>
      <w:divBdr>
        <w:top w:val="none" w:sz="0" w:space="0" w:color="auto"/>
        <w:left w:val="none" w:sz="0" w:space="0" w:color="auto"/>
        <w:bottom w:val="none" w:sz="0" w:space="0" w:color="auto"/>
        <w:right w:val="none" w:sz="0" w:space="0" w:color="auto"/>
      </w:divBdr>
    </w:div>
    <w:div w:id="1523787253">
      <w:bodyDiv w:val="1"/>
      <w:marLeft w:val="0"/>
      <w:marRight w:val="0"/>
      <w:marTop w:val="0"/>
      <w:marBottom w:val="0"/>
      <w:divBdr>
        <w:top w:val="none" w:sz="0" w:space="0" w:color="auto"/>
        <w:left w:val="none" w:sz="0" w:space="0" w:color="auto"/>
        <w:bottom w:val="none" w:sz="0" w:space="0" w:color="auto"/>
        <w:right w:val="none" w:sz="0" w:space="0" w:color="auto"/>
      </w:divBdr>
    </w:div>
    <w:div w:id="1690449057">
      <w:bodyDiv w:val="1"/>
      <w:marLeft w:val="0"/>
      <w:marRight w:val="0"/>
      <w:marTop w:val="0"/>
      <w:marBottom w:val="0"/>
      <w:divBdr>
        <w:top w:val="none" w:sz="0" w:space="0" w:color="auto"/>
        <w:left w:val="none" w:sz="0" w:space="0" w:color="auto"/>
        <w:bottom w:val="none" w:sz="0" w:space="0" w:color="auto"/>
        <w:right w:val="none" w:sz="0" w:space="0" w:color="auto"/>
      </w:divBdr>
    </w:div>
    <w:div w:id="1753892266">
      <w:bodyDiv w:val="1"/>
      <w:marLeft w:val="0"/>
      <w:marRight w:val="0"/>
      <w:marTop w:val="0"/>
      <w:marBottom w:val="0"/>
      <w:divBdr>
        <w:top w:val="none" w:sz="0" w:space="0" w:color="auto"/>
        <w:left w:val="none" w:sz="0" w:space="0" w:color="auto"/>
        <w:bottom w:val="none" w:sz="0" w:space="0" w:color="auto"/>
        <w:right w:val="none" w:sz="0" w:space="0" w:color="auto"/>
      </w:divBdr>
    </w:div>
    <w:div w:id="1974552500">
      <w:bodyDiv w:val="1"/>
      <w:marLeft w:val="0"/>
      <w:marRight w:val="0"/>
      <w:marTop w:val="0"/>
      <w:marBottom w:val="0"/>
      <w:divBdr>
        <w:top w:val="none" w:sz="0" w:space="0" w:color="auto"/>
        <w:left w:val="none" w:sz="0" w:space="0" w:color="auto"/>
        <w:bottom w:val="none" w:sz="0" w:space="0" w:color="auto"/>
        <w:right w:val="none" w:sz="0" w:space="0" w:color="auto"/>
      </w:divBdr>
    </w:div>
    <w:div w:id="2099279305">
      <w:bodyDiv w:val="1"/>
      <w:marLeft w:val="0"/>
      <w:marRight w:val="0"/>
      <w:marTop w:val="0"/>
      <w:marBottom w:val="0"/>
      <w:divBdr>
        <w:top w:val="none" w:sz="0" w:space="0" w:color="auto"/>
        <w:left w:val="none" w:sz="0" w:space="0" w:color="auto"/>
        <w:bottom w:val="none" w:sz="0" w:space="0" w:color="auto"/>
        <w:right w:val="none" w:sz="0" w:space="0" w:color="auto"/>
      </w:divBdr>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CFC2-E618-4C16-B501-EB4B2C6E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UTP PEUMAYEN</cp:lastModifiedBy>
  <cp:revision>2</cp:revision>
  <dcterms:created xsi:type="dcterms:W3CDTF">2020-03-21T00:34:00Z</dcterms:created>
  <dcterms:modified xsi:type="dcterms:W3CDTF">2020-03-21T00:34:00Z</dcterms:modified>
</cp:coreProperties>
</file>